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6B4B" w14:textId="77777777" w:rsidR="00E3180C" w:rsidRDefault="00E3180C" w:rsidP="00292719">
      <w:pPr>
        <w:widowControl w:val="0"/>
        <w:spacing w:line="240" w:lineRule="exact"/>
        <w:ind w:firstLine="4464"/>
        <w:jc w:val="right"/>
        <w:rPr>
          <w:sz w:val="24"/>
        </w:rPr>
      </w:pPr>
      <w:r>
        <w:rPr>
          <w:sz w:val="24"/>
          <w:u w:val="single"/>
        </w:rPr>
        <w:t>File</w:t>
      </w:r>
      <w:r>
        <w:rPr>
          <w:sz w:val="24"/>
        </w:rPr>
        <w:t>: DA</w:t>
      </w:r>
    </w:p>
    <w:p w14:paraId="23E90167" w14:textId="77777777" w:rsidR="00E3180C" w:rsidRDefault="00E3180C" w:rsidP="00292719">
      <w:pPr>
        <w:widowControl w:val="0"/>
        <w:spacing w:line="240" w:lineRule="exact"/>
        <w:jc w:val="both"/>
        <w:rPr>
          <w:sz w:val="24"/>
        </w:rPr>
      </w:pPr>
    </w:p>
    <w:p w14:paraId="3CE79F24" w14:textId="77777777" w:rsidR="00E3180C" w:rsidRDefault="00E3180C" w:rsidP="00292719">
      <w:pPr>
        <w:widowControl w:val="0"/>
        <w:spacing w:line="240" w:lineRule="exact"/>
        <w:jc w:val="center"/>
        <w:rPr>
          <w:sz w:val="24"/>
        </w:rPr>
      </w:pPr>
      <w:r>
        <w:rPr>
          <w:b/>
          <w:sz w:val="24"/>
        </w:rPr>
        <w:t>FISCAL MANAGEMENT GOALS</w:t>
      </w:r>
    </w:p>
    <w:p w14:paraId="1CD0EFF0" w14:textId="77777777" w:rsidR="00E3180C" w:rsidRDefault="00E3180C" w:rsidP="00292719">
      <w:pPr>
        <w:widowControl w:val="0"/>
        <w:spacing w:line="240" w:lineRule="exact"/>
        <w:jc w:val="both"/>
        <w:rPr>
          <w:sz w:val="24"/>
        </w:rPr>
      </w:pPr>
    </w:p>
    <w:p w14:paraId="16918516" w14:textId="77777777" w:rsidR="00E3180C" w:rsidRDefault="00E3180C" w:rsidP="00292719">
      <w:pPr>
        <w:widowControl w:val="0"/>
        <w:spacing w:line="240" w:lineRule="exact"/>
        <w:jc w:val="both"/>
        <w:rPr>
          <w:sz w:val="24"/>
        </w:rPr>
      </w:pPr>
    </w:p>
    <w:p w14:paraId="6866D408" w14:textId="1797449B" w:rsidR="00A53372" w:rsidRDefault="00A53372" w:rsidP="00155F56">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As the trustee of local, state, and federal funds allocated for use in public education, the Committee will use these funds wisely in pursuit of the district’s goals.</w:t>
      </w:r>
    </w:p>
    <w:p w14:paraId="212FAB9A" w14:textId="77777777" w:rsidR="00A53372" w:rsidRDefault="00A53372" w:rsidP="00155F56">
      <w:pPr>
        <w:autoSpaceDE w:val="0"/>
        <w:autoSpaceDN w:val="0"/>
        <w:adjustRightInd w:val="0"/>
        <w:jc w:val="both"/>
        <w:rPr>
          <w:rFonts w:ascii="TimesNewRomanPSMT" w:hAnsi="TimesNewRomanPSMT" w:cs="TimesNewRomanPSMT"/>
          <w:color w:val="000000"/>
          <w:sz w:val="24"/>
          <w:szCs w:val="24"/>
        </w:rPr>
      </w:pPr>
    </w:p>
    <w:p w14:paraId="4BE131CA" w14:textId="3CD6FCC0" w:rsidR="00A53372" w:rsidRDefault="00A53372" w:rsidP="00155F56">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quantity and quality of the district’s educational programs are dependent on the effective, efficient management of allocated funds. Achievement of the district's purposes can best be achieved through excellent fiscal management.</w:t>
      </w:r>
    </w:p>
    <w:p w14:paraId="1EAB285F" w14:textId="77777777" w:rsidR="00A53372" w:rsidRDefault="00A53372" w:rsidP="00155F56">
      <w:pPr>
        <w:autoSpaceDE w:val="0"/>
        <w:autoSpaceDN w:val="0"/>
        <w:adjustRightInd w:val="0"/>
        <w:jc w:val="both"/>
        <w:rPr>
          <w:rFonts w:ascii="TimesNewRomanPSMT" w:hAnsi="TimesNewRomanPSMT" w:cs="TimesNewRomanPSMT"/>
          <w:color w:val="000000"/>
          <w:sz w:val="24"/>
          <w:szCs w:val="24"/>
        </w:rPr>
      </w:pPr>
    </w:p>
    <w:p w14:paraId="193FE807" w14:textId="27387717" w:rsidR="00A53372" w:rsidRDefault="00A53372" w:rsidP="00155F56">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It is imperative that the educational program be held of paramount importance. Decisions made due to resource limitations must center on th</w:t>
      </w:r>
      <w:r w:rsidRPr="00A53372">
        <w:rPr>
          <w:rFonts w:ascii="TimesNewRomanPSMT" w:hAnsi="TimesNewRomanPSMT" w:cs="TimesNewRomanPSMT"/>
          <w:sz w:val="24"/>
          <w:szCs w:val="24"/>
        </w:rPr>
        <w:t>e</w:t>
      </w:r>
      <w:r>
        <w:rPr>
          <w:rFonts w:ascii="TimesNewRomanPSMT" w:hAnsi="TimesNewRomanPSMT" w:cs="TimesNewRomanPSMT"/>
          <w:color w:val="000000"/>
          <w:sz w:val="24"/>
          <w:szCs w:val="24"/>
        </w:rPr>
        <w:t xml:space="preserve"> educational goals of the district. </w:t>
      </w:r>
    </w:p>
    <w:p w14:paraId="3C3D7822" w14:textId="77777777" w:rsidR="00A53372" w:rsidRDefault="00A53372" w:rsidP="00155F56">
      <w:pPr>
        <w:autoSpaceDE w:val="0"/>
        <w:autoSpaceDN w:val="0"/>
        <w:adjustRightInd w:val="0"/>
        <w:jc w:val="both"/>
        <w:rPr>
          <w:rFonts w:ascii="TimesNewRomanPSMT" w:hAnsi="TimesNewRomanPSMT" w:cs="TimesNewRomanPSMT"/>
          <w:color w:val="000000"/>
          <w:sz w:val="24"/>
          <w:szCs w:val="24"/>
        </w:rPr>
      </w:pPr>
    </w:p>
    <w:p w14:paraId="43B51F9F" w14:textId="1D3694D5" w:rsidR="00A53372" w:rsidRDefault="00A53372" w:rsidP="00155F56">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This prioritization will be incorporated into all aspects of district management and Committee decision making.</w:t>
      </w:r>
    </w:p>
    <w:p w14:paraId="51F8791C" w14:textId="77777777" w:rsidR="00A53372" w:rsidRDefault="00A53372" w:rsidP="00155F56">
      <w:pPr>
        <w:autoSpaceDE w:val="0"/>
        <w:autoSpaceDN w:val="0"/>
        <w:adjustRightInd w:val="0"/>
        <w:jc w:val="both"/>
        <w:rPr>
          <w:rFonts w:ascii="TimesNewRomanPSMT" w:hAnsi="TimesNewRomanPSMT" w:cs="TimesNewRomanPSMT"/>
          <w:color w:val="000000"/>
          <w:sz w:val="24"/>
          <w:szCs w:val="24"/>
        </w:rPr>
      </w:pPr>
    </w:p>
    <w:p w14:paraId="168AF0C1" w14:textId="3AF43453" w:rsidR="00A53372" w:rsidRDefault="00A53372" w:rsidP="00155F56">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Regarding the district's fiscal management, it is the Committee´s intent:</w:t>
      </w:r>
    </w:p>
    <w:p w14:paraId="45882F1E" w14:textId="77777777" w:rsidR="00A53372" w:rsidRDefault="00A53372" w:rsidP="00155F56">
      <w:pPr>
        <w:autoSpaceDE w:val="0"/>
        <w:autoSpaceDN w:val="0"/>
        <w:adjustRightInd w:val="0"/>
        <w:jc w:val="both"/>
        <w:rPr>
          <w:rFonts w:ascii="TimesNewRomanPSMT" w:hAnsi="TimesNewRomanPSMT" w:cs="TimesNewRomanPSMT"/>
          <w:color w:val="000000"/>
          <w:sz w:val="24"/>
          <w:szCs w:val="24"/>
        </w:rPr>
      </w:pPr>
    </w:p>
    <w:p w14:paraId="6B42D55B" w14:textId="77777777" w:rsidR="00A53372" w:rsidRDefault="00A53372" w:rsidP="00155F56">
      <w:pPr>
        <w:pStyle w:val="ListParagraph"/>
        <w:numPr>
          <w:ilvl w:val="0"/>
          <w:numId w:val="1"/>
        </w:numPr>
        <w:autoSpaceDE w:val="0"/>
        <w:autoSpaceDN w:val="0"/>
        <w:adjustRightInd w:val="0"/>
        <w:spacing w:after="0" w:line="240" w:lineRule="auto"/>
        <w:jc w:val="both"/>
        <w:rPr>
          <w:rFonts w:ascii="TimesNewRomanPSMT" w:hAnsi="TimesNewRomanPSMT" w:cs="TimesNewRomanPSMT"/>
          <w:color w:val="000000"/>
          <w:sz w:val="24"/>
          <w:szCs w:val="24"/>
        </w:rPr>
      </w:pPr>
      <w:r w:rsidRPr="00192A5C">
        <w:rPr>
          <w:rFonts w:ascii="TimesNewRomanPSMT" w:hAnsi="TimesNewRomanPSMT" w:cs="TimesNewRomanPSMT"/>
          <w:color w:val="000000"/>
          <w:sz w:val="24"/>
          <w:szCs w:val="24"/>
        </w:rPr>
        <w:t>To allocate public funding</w:t>
      </w:r>
      <w:r>
        <w:rPr>
          <w:rFonts w:ascii="TimesNewRomanPSMT" w:hAnsi="TimesNewRomanPSMT" w:cs="TimesNewRomanPSMT"/>
          <w:color w:val="000000"/>
          <w:sz w:val="24"/>
          <w:szCs w:val="24"/>
        </w:rPr>
        <w:t>, centering</w:t>
      </w:r>
      <w:r w:rsidRPr="00192A5C">
        <w:rPr>
          <w:rFonts w:ascii="TimesNewRomanPSMT" w:hAnsi="TimesNewRomanPSMT" w:cs="TimesNewRomanPSMT"/>
          <w:color w:val="000000"/>
          <w:sz w:val="24"/>
          <w:szCs w:val="24"/>
        </w:rPr>
        <w:t xml:space="preserve"> equity </w:t>
      </w:r>
      <w:r>
        <w:rPr>
          <w:rFonts w:ascii="TimesNewRomanPSMT" w:hAnsi="TimesNewRomanPSMT" w:cs="TimesNewRomanPSMT"/>
          <w:color w:val="000000"/>
          <w:sz w:val="24"/>
          <w:szCs w:val="24"/>
        </w:rPr>
        <w:t xml:space="preserve">while </w:t>
      </w:r>
      <w:r w:rsidRPr="00192A5C">
        <w:rPr>
          <w:rFonts w:ascii="TimesNewRomanPSMT" w:hAnsi="TimesNewRomanPSMT" w:cs="TimesNewRomanPSMT"/>
          <w:color w:val="000000"/>
          <w:sz w:val="24"/>
          <w:szCs w:val="24"/>
        </w:rPr>
        <w:t>achieving the greatest educational returns and the greatest contributions to the educational program in relation to dollars expended.</w:t>
      </w:r>
    </w:p>
    <w:p w14:paraId="7DFFFB91" w14:textId="77777777" w:rsidR="00A53372" w:rsidRPr="00D7555B" w:rsidRDefault="00A53372" w:rsidP="00155F56">
      <w:pPr>
        <w:pStyle w:val="ListParagraph"/>
        <w:numPr>
          <w:ilvl w:val="0"/>
          <w:numId w:val="1"/>
        </w:numPr>
        <w:autoSpaceDE w:val="0"/>
        <w:autoSpaceDN w:val="0"/>
        <w:adjustRightInd w:val="0"/>
        <w:spacing w:after="0" w:line="240" w:lineRule="auto"/>
        <w:jc w:val="both"/>
        <w:rPr>
          <w:rFonts w:ascii="TimesNewRomanPSMT" w:hAnsi="TimesNewRomanPSMT" w:cs="TimesNewRomanPSMT"/>
          <w:color w:val="000000"/>
          <w:sz w:val="24"/>
          <w:szCs w:val="24"/>
        </w:rPr>
      </w:pPr>
      <w:r w:rsidRPr="00D7555B">
        <w:rPr>
          <w:rFonts w:ascii="TimesNewRomanPSMT" w:hAnsi="TimesNewRomanPSMT" w:cs="TimesNewRomanPSMT"/>
          <w:color w:val="000000"/>
          <w:sz w:val="24"/>
          <w:szCs w:val="24"/>
        </w:rPr>
        <w:t>To engage in thorough advance planning, with staff and community involvement, in order to develop budgets</w:t>
      </w:r>
    </w:p>
    <w:p w14:paraId="6062DF16" w14:textId="77777777" w:rsidR="00A53372" w:rsidRPr="00D7555B" w:rsidRDefault="00A53372" w:rsidP="00155F56">
      <w:pPr>
        <w:pStyle w:val="ListParagraph"/>
        <w:numPr>
          <w:ilvl w:val="0"/>
          <w:numId w:val="1"/>
        </w:numPr>
        <w:autoSpaceDE w:val="0"/>
        <w:autoSpaceDN w:val="0"/>
        <w:adjustRightInd w:val="0"/>
        <w:spacing w:after="0" w:line="240" w:lineRule="auto"/>
        <w:jc w:val="both"/>
        <w:rPr>
          <w:rFonts w:ascii="TimesNewRomanPSMT" w:hAnsi="TimesNewRomanPSMT" w:cs="TimesNewRomanPSMT"/>
          <w:color w:val="000000"/>
          <w:sz w:val="24"/>
          <w:szCs w:val="24"/>
        </w:rPr>
      </w:pPr>
      <w:r w:rsidRPr="00D7555B">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 xml:space="preserve">advocate for </w:t>
      </w:r>
      <w:r w:rsidRPr="00D7555B">
        <w:rPr>
          <w:rFonts w:ascii="TimesNewRomanPSMT" w:hAnsi="TimesNewRomanPSMT" w:cs="TimesNewRomanPSMT"/>
          <w:color w:val="000000"/>
          <w:sz w:val="24"/>
          <w:szCs w:val="24"/>
        </w:rPr>
        <w:t xml:space="preserve">levels of funding that will provide high quality education for </w:t>
      </w:r>
      <w:r>
        <w:rPr>
          <w:rFonts w:ascii="TimesNewRomanPSMT" w:hAnsi="TimesNewRomanPSMT" w:cs="TimesNewRomanPSMT"/>
          <w:color w:val="000000"/>
          <w:sz w:val="24"/>
          <w:szCs w:val="24"/>
        </w:rPr>
        <w:t>all</w:t>
      </w:r>
      <w:r w:rsidRPr="00D7555B">
        <w:rPr>
          <w:rFonts w:ascii="TimesNewRomanPSMT" w:hAnsi="TimesNewRomanPSMT" w:cs="TimesNewRomanPSMT"/>
          <w:color w:val="000000"/>
          <w:sz w:val="24"/>
          <w:szCs w:val="24"/>
        </w:rPr>
        <w:t xml:space="preserve"> students.</w:t>
      </w:r>
    </w:p>
    <w:p w14:paraId="4C15411C" w14:textId="77777777" w:rsidR="00A53372" w:rsidRPr="00D7555B" w:rsidRDefault="00A53372" w:rsidP="00155F56">
      <w:pPr>
        <w:pStyle w:val="ListParagraph"/>
        <w:numPr>
          <w:ilvl w:val="0"/>
          <w:numId w:val="1"/>
        </w:numPr>
        <w:autoSpaceDE w:val="0"/>
        <w:autoSpaceDN w:val="0"/>
        <w:adjustRightInd w:val="0"/>
        <w:spacing w:after="0" w:line="240" w:lineRule="auto"/>
        <w:jc w:val="both"/>
        <w:rPr>
          <w:rFonts w:ascii="TimesNewRomanPSMT" w:hAnsi="TimesNewRomanPSMT" w:cs="TimesNewRomanPSMT"/>
          <w:color w:val="000000"/>
          <w:sz w:val="24"/>
          <w:szCs w:val="24"/>
        </w:rPr>
      </w:pPr>
      <w:r w:rsidRPr="00D7555B">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 xml:space="preserve">support the </w:t>
      </w:r>
      <w:r w:rsidRPr="00D7555B">
        <w:rPr>
          <w:rFonts w:ascii="TimesNewRomanPSMT" w:hAnsi="TimesNewRomanPSMT" w:cs="TimesNewRomanPSMT"/>
          <w:color w:val="000000"/>
          <w:sz w:val="24"/>
          <w:szCs w:val="24"/>
        </w:rPr>
        <w:t xml:space="preserve">use </w:t>
      </w:r>
      <w:r>
        <w:rPr>
          <w:rFonts w:ascii="TimesNewRomanPSMT" w:hAnsi="TimesNewRomanPSMT" w:cs="TimesNewRomanPSMT"/>
          <w:color w:val="000000"/>
          <w:sz w:val="24"/>
          <w:szCs w:val="24"/>
        </w:rPr>
        <w:t xml:space="preserve">of </w:t>
      </w:r>
      <w:r w:rsidRPr="00D7555B">
        <w:rPr>
          <w:rFonts w:ascii="TimesNewRomanPSMT" w:hAnsi="TimesNewRomanPSMT" w:cs="TimesNewRomanPSMT"/>
          <w:color w:val="000000"/>
          <w:sz w:val="24"/>
          <w:szCs w:val="24"/>
        </w:rPr>
        <w:t>the best techniques for budget development and management.</w:t>
      </w:r>
    </w:p>
    <w:p w14:paraId="666F9B26" w14:textId="03FD4718" w:rsidR="00A53372" w:rsidRDefault="00A53372" w:rsidP="00155F56">
      <w:pPr>
        <w:pStyle w:val="ListParagraph"/>
        <w:numPr>
          <w:ilvl w:val="0"/>
          <w:numId w:val="1"/>
        </w:numPr>
        <w:autoSpaceDE w:val="0"/>
        <w:autoSpaceDN w:val="0"/>
        <w:adjustRightInd w:val="0"/>
        <w:spacing w:after="0" w:line="240" w:lineRule="auto"/>
        <w:jc w:val="both"/>
        <w:rPr>
          <w:rFonts w:ascii="TimesNewRomanPSMT" w:hAnsi="TimesNewRomanPSMT" w:cs="TimesNewRomanPSMT"/>
          <w:color w:val="000000"/>
          <w:sz w:val="24"/>
          <w:szCs w:val="24"/>
        </w:rPr>
      </w:pPr>
      <w:r w:rsidRPr="00D7555B">
        <w:rPr>
          <w:rFonts w:ascii="TimesNewRomanPSMT" w:hAnsi="TimesNewRomanPSMT" w:cs="TimesNewRomanPSMT"/>
          <w:color w:val="000000"/>
          <w:sz w:val="24"/>
          <w:szCs w:val="24"/>
        </w:rPr>
        <w:t xml:space="preserve">To provide timely and appropriate information to </w:t>
      </w:r>
      <w:r>
        <w:rPr>
          <w:rFonts w:ascii="TimesNewRomanPSMT" w:hAnsi="TimesNewRomanPSMT" w:cs="TimesNewRomanPSMT"/>
          <w:color w:val="000000"/>
          <w:sz w:val="24"/>
          <w:szCs w:val="24"/>
        </w:rPr>
        <w:t>the community.</w:t>
      </w:r>
    </w:p>
    <w:p w14:paraId="269D1CF7" w14:textId="746D00E0" w:rsidR="00A53372" w:rsidRDefault="00A53372" w:rsidP="003D28EA">
      <w:pPr>
        <w:pStyle w:val="ListParagraph"/>
        <w:autoSpaceDE w:val="0"/>
        <w:autoSpaceDN w:val="0"/>
        <w:adjustRightInd w:val="0"/>
        <w:spacing w:after="0" w:line="240" w:lineRule="auto"/>
        <w:jc w:val="both"/>
        <w:rPr>
          <w:rFonts w:ascii="TimesNewRomanPSMT" w:hAnsi="TimesNewRomanPSMT" w:cs="TimesNewRomanPSMT"/>
          <w:color w:val="000000"/>
          <w:sz w:val="24"/>
          <w:szCs w:val="24"/>
        </w:rPr>
      </w:pPr>
    </w:p>
    <w:p w14:paraId="14C786B7" w14:textId="4587DF57" w:rsidR="00A53372" w:rsidRDefault="00A53372" w:rsidP="00A53372">
      <w:pPr>
        <w:pStyle w:val="ListParagraph"/>
        <w:autoSpaceDE w:val="0"/>
        <w:autoSpaceDN w:val="0"/>
        <w:adjustRightInd w:val="0"/>
        <w:spacing w:after="0" w:line="240" w:lineRule="auto"/>
        <w:rPr>
          <w:rFonts w:ascii="TimesNewRomanPSMT" w:hAnsi="TimesNewRomanPSMT" w:cs="TimesNewRomanPSMT"/>
          <w:color w:val="000000"/>
          <w:sz w:val="24"/>
          <w:szCs w:val="24"/>
        </w:rPr>
      </w:pPr>
    </w:p>
    <w:p w14:paraId="088FE3AD" w14:textId="131E19E0" w:rsidR="00A53372" w:rsidRDefault="00A53372" w:rsidP="00A53372">
      <w:pPr>
        <w:pStyle w:val="ListParagraph"/>
        <w:autoSpaceDE w:val="0"/>
        <w:autoSpaceDN w:val="0"/>
        <w:adjustRightInd w:val="0"/>
        <w:spacing w:after="0" w:line="240" w:lineRule="auto"/>
        <w:rPr>
          <w:rFonts w:ascii="TimesNewRomanPSMT" w:hAnsi="TimesNewRomanPSMT" w:cs="TimesNewRomanPSMT"/>
          <w:color w:val="000000"/>
          <w:sz w:val="24"/>
          <w:szCs w:val="24"/>
        </w:rPr>
      </w:pPr>
    </w:p>
    <w:p w14:paraId="04D3586E" w14:textId="77777777" w:rsidR="00A53372" w:rsidRPr="00D7555B" w:rsidRDefault="00A53372" w:rsidP="00A53372">
      <w:pPr>
        <w:pStyle w:val="ListParagraph"/>
        <w:autoSpaceDE w:val="0"/>
        <w:autoSpaceDN w:val="0"/>
        <w:adjustRightInd w:val="0"/>
        <w:spacing w:after="0" w:line="240" w:lineRule="auto"/>
        <w:rPr>
          <w:rFonts w:ascii="TimesNewRomanPSMT" w:hAnsi="TimesNewRomanPSMT" w:cs="TimesNewRomanPSMT"/>
          <w:color w:val="000000"/>
          <w:sz w:val="24"/>
          <w:szCs w:val="24"/>
        </w:rPr>
      </w:pPr>
    </w:p>
    <w:p w14:paraId="629FE1AF" w14:textId="77777777" w:rsidR="00A53372" w:rsidRDefault="00A53372" w:rsidP="00A53372">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2AA1F175"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104E2DC3" w14:textId="77777777" w:rsidR="00E3180C" w:rsidRDefault="00E3180C" w:rsidP="00292719">
      <w:pPr>
        <w:widowControl w:val="0"/>
        <w:spacing w:line="240" w:lineRule="exact"/>
        <w:jc w:val="right"/>
        <w:rPr>
          <w:sz w:val="24"/>
        </w:rPr>
      </w:pPr>
      <w:r>
        <w:rPr>
          <w:sz w:val="24"/>
          <w:u w:val="single"/>
        </w:rPr>
        <w:br w:type="page"/>
      </w:r>
      <w:r>
        <w:rPr>
          <w:sz w:val="24"/>
          <w:u w:val="single"/>
        </w:rPr>
        <w:lastRenderedPageBreak/>
        <w:t>File</w:t>
      </w:r>
      <w:r>
        <w:rPr>
          <w:sz w:val="24"/>
        </w:rPr>
        <w:t>: DB</w:t>
      </w:r>
    </w:p>
    <w:p w14:paraId="223E59C6" w14:textId="77777777" w:rsidR="00E3180C" w:rsidRDefault="00E3180C" w:rsidP="00292719">
      <w:pPr>
        <w:widowControl w:val="0"/>
        <w:spacing w:line="240" w:lineRule="exact"/>
        <w:jc w:val="both"/>
        <w:rPr>
          <w:sz w:val="24"/>
        </w:rPr>
      </w:pPr>
    </w:p>
    <w:p w14:paraId="4D06C2CB" w14:textId="77777777" w:rsidR="00E3180C" w:rsidRDefault="00E3180C" w:rsidP="00292719">
      <w:pPr>
        <w:widowControl w:val="0"/>
        <w:spacing w:line="240" w:lineRule="exact"/>
        <w:jc w:val="center"/>
        <w:rPr>
          <w:sz w:val="24"/>
        </w:rPr>
      </w:pPr>
      <w:r>
        <w:rPr>
          <w:b/>
          <w:sz w:val="24"/>
        </w:rPr>
        <w:t>ANNUAL BUDGET</w:t>
      </w:r>
    </w:p>
    <w:p w14:paraId="176BB2A0" w14:textId="77777777" w:rsidR="00E3180C" w:rsidRDefault="00E3180C" w:rsidP="00292719">
      <w:pPr>
        <w:widowControl w:val="0"/>
        <w:spacing w:line="240" w:lineRule="exact"/>
        <w:jc w:val="both"/>
        <w:rPr>
          <w:sz w:val="24"/>
        </w:rPr>
      </w:pPr>
    </w:p>
    <w:p w14:paraId="19B0658A" w14:textId="77777777" w:rsidR="00E3180C" w:rsidRDefault="00E3180C" w:rsidP="00292719">
      <w:pPr>
        <w:widowControl w:val="0"/>
        <w:spacing w:line="240" w:lineRule="exact"/>
        <w:jc w:val="both"/>
        <w:rPr>
          <w:sz w:val="24"/>
        </w:rPr>
      </w:pPr>
    </w:p>
    <w:p w14:paraId="52E980D7" w14:textId="3A65B69E"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annual budget is the financial expression of the goals of the School Committee in meeting the needs of all students.</w:t>
      </w:r>
    </w:p>
    <w:p w14:paraId="7A414D9D"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63009683" w14:textId="364B7AC5"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budget then requires an orderly and cooperative effort by the Committee, the staff, and the community to achieve the goals of the district. </w:t>
      </w:r>
    </w:p>
    <w:p w14:paraId="08B19F6D"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289B1AB3" w14:textId="213DD37E"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Public school budgeting is regulated and controlled by legislation, state regulations, and local School Committee policy. The operating budget for the school district will be prepared and managed in line with the above.</w:t>
      </w:r>
    </w:p>
    <w:p w14:paraId="5BE759C5"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615C0936" w14:textId="6390B564"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In developing a budget, care shall be take</w:t>
      </w:r>
      <w:r w:rsidRPr="00A53372">
        <w:rPr>
          <w:rFonts w:ascii="TimesNewRomanPSMT" w:hAnsi="TimesNewRomanPSMT" w:cs="TimesNewRomanPSMT"/>
          <w:sz w:val="24"/>
          <w:szCs w:val="24"/>
        </w:rPr>
        <w:t>n</w:t>
      </w:r>
      <w:r>
        <w:rPr>
          <w:rFonts w:ascii="TimesNewRomanPSMT" w:hAnsi="TimesNewRomanPSMT" w:cs="TimesNewRomanPSMT"/>
          <w:color w:val="000000"/>
          <w:sz w:val="24"/>
          <w:szCs w:val="24"/>
        </w:rPr>
        <w:t xml:space="preserve"> to make all presentations and documents associated with the budget clear and accessible to the members of the School Committee, to the municipal officials, and to the general public.</w:t>
      </w:r>
    </w:p>
    <w:p w14:paraId="418BA75A"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22DA41B3" w14:textId="25A0025C"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budget shall be in compliance with the foundation budget. </w:t>
      </w:r>
      <w:r w:rsidRPr="004C6C67">
        <w:rPr>
          <w:rFonts w:ascii="TimesNewRomanPSMT" w:hAnsi="TimesNewRomanPSMT" w:cs="TimesNewRomanPSMT"/>
          <w:color w:val="000000"/>
          <w:sz w:val="24"/>
          <w:szCs w:val="24"/>
        </w:rPr>
        <w:t>It is acknowledged that the foundation budget reflects the minimum recommended spending for a District, and excludes transportation costs, debt service costs, and costs associated with the acquisition of fixed assets. The aforementioned items must, therefore, be budgeted in addition to the foundation budget, and funds to support those expenditures must be raised from the community, after the use of any offsetting revenues received from the state.</w:t>
      </w:r>
    </w:p>
    <w:p w14:paraId="06875506"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2A1724C7" w14:textId="10D5733E"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Superintendent will serve as budget officer but may delegate portions of this responsibility to members of their staff, as they deem appropriate. The three general areas of responsibility for the Superintendent as budget officer are budget preparation, budget presentation, and budget administration.</w:t>
      </w:r>
    </w:p>
    <w:p w14:paraId="67B2BD81"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54EABB56" w14:textId="4F1CEF9B" w:rsidR="00A53372" w:rsidRDefault="00A53372" w:rsidP="00A53372">
      <w:pPr>
        <w:autoSpaceDE w:val="0"/>
        <w:autoSpaceDN w:val="0"/>
        <w:adjustRightInd w:val="0"/>
        <w:jc w:val="both"/>
        <w:rPr>
          <w:rFonts w:ascii="TimesNewRomanPSMT" w:hAnsi="TimesNewRomanPSMT" w:cs="TimesNewRomanPSMT"/>
          <w:color w:val="000000"/>
          <w:sz w:val="24"/>
          <w:szCs w:val="24"/>
        </w:rPr>
      </w:pPr>
      <w:r w:rsidRPr="00A51074">
        <w:rPr>
          <w:rFonts w:ascii="TimesNewRomanPSMT" w:hAnsi="TimesNewRomanPSMT" w:cs="TimesNewRomanPSMT"/>
          <w:color w:val="000000"/>
          <w:sz w:val="24"/>
          <w:szCs w:val="24"/>
        </w:rPr>
        <w:t>A budget is a spending plan, which is developed well in advance of the fiscal year. Circumstances may occur which necessitate changing spending priorities and redirecting funds within the budget accordingly. Revisions to the budget may be made from time to time by the Committee, upon the recommendation of the Superintendent.</w:t>
      </w:r>
    </w:p>
    <w:p w14:paraId="2420DCCF"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4C21B24D" w14:textId="1BC3C053"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Annual budgets for each school operated by the District shall be developed with input from the School Council and shall reflect the priorities established in the annual school improvement plan.</w:t>
      </w:r>
    </w:p>
    <w:p w14:paraId="3FB602CC" w14:textId="4496335C" w:rsidR="00A53372" w:rsidRDefault="00A53372" w:rsidP="00A53372">
      <w:pPr>
        <w:autoSpaceDE w:val="0"/>
        <w:autoSpaceDN w:val="0"/>
        <w:adjustRightInd w:val="0"/>
        <w:rPr>
          <w:rFonts w:ascii="TimesNewRomanPSMT" w:hAnsi="TimesNewRomanPSMT" w:cs="TimesNewRomanPSMT"/>
          <w:color w:val="000000"/>
          <w:sz w:val="24"/>
          <w:szCs w:val="24"/>
        </w:rPr>
      </w:pPr>
    </w:p>
    <w:p w14:paraId="513D35CD" w14:textId="7466E5A3" w:rsidR="00A53372" w:rsidRDefault="00A53372" w:rsidP="00A53372">
      <w:pPr>
        <w:autoSpaceDE w:val="0"/>
        <w:autoSpaceDN w:val="0"/>
        <w:adjustRightInd w:val="0"/>
        <w:rPr>
          <w:rFonts w:ascii="TimesNewRomanPSMT" w:hAnsi="TimesNewRomanPSMT" w:cs="TimesNewRomanPSMT"/>
          <w:color w:val="000000"/>
          <w:sz w:val="24"/>
          <w:szCs w:val="24"/>
        </w:rPr>
      </w:pPr>
    </w:p>
    <w:p w14:paraId="3DE6535F" w14:textId="4819485D" w:rsidR="00A53372" w:rsidRDefault="00A53372" w:rsidP="00A53372">
      <w:pPr>
        <w:autoSpaceDE w:val="0"/>
        <w:autoSpaceDN w:val="0"/>
        <w:adjustRightInd w:val="0"/>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REFS.: </w:t>
      </w:r>
      <w:r>
        <w:rPr>
          <w:rFonts w:ascii="TimesNewRomanPSMT" w:hAnsi="TimesNewRomanPSMT" w:cs="TimesNewRomanPSMT"/>
          <w:color w:val="000000"/>
          <w:sz w:val="24"/>
          <w:szCs w:val="24"/>
        </w:rPr>
        <w:tab/>
        <w:t xml:space="preserve">M.G.L. </w:t>
      </w:r>
      <w:r>
        <w:rPr>
          <w:rFonts w:ascii="TimesNewRomanPSMT" w:hAnsi="TimesNewRomanPSMT" w:cs="TimesNewRomanPSMT"/>
          <w:color w:val="0000EF"/>
          <w:sz w:val="24"/>
          <w:szCs w:val="24"/>
        </w:rPr>
        <w:t>71:34</w:t>
      </w:r>
      <w:r>
        <w:rPr>
          <w:rFonts w:ascii="TimesNewRomanPSMT" w:hAnsi="TimesNewRomanPSMT" w:cs="TimesNewRomanPSMT"/>
          <w:color w:val="000000"/>
          <w:sz w:val="24"/>
          <w:szCs w:val="24"/>
        </w:rPr>
        <w:t xml:space="preserve">; </w:t>
      </w:r>
      <w:r>
        <w:rPr>
          <w:rFonts w:ascii="TimesNewRomanPSMT" w:hAnsi="TimesNewRomanPSMT" w:cs="TimesNewRomanPSMT"/>
          <w:color w:val="0000EF"/>
          <w:sz w:val="24"/>
          <w:szCs w:val="24"/>
        </w:rPr>
        <w:t xml:space="preserve">71:37 </w:t>
      </w:r>
      <w:r>
        <w:rPr>
          <w:rFonts w:ascii="TimesNewRomanPSMT" w:hAnsi="TimesNewRomanPSMT" w:cs="TimesNewRomanPSMT"/>
          <w:color w:val="000000"/>
          <w:sz w:val="24"/>
          <w:szCs w:val="24"/>
        </w:rPr>
        <w:t xml:space="preserve">and </w:t>
      </w:r>
      <w:r>
        <w:rPr>
          <w:rFonts w:ascii="TimesNewRomanPSMT" w:hAnsi="TimesNewRomanPSMT" w:cs="TimesNewRomanPSMT"/>
          <w:color w:val="0000EF"/>
          <w:sz w:val="24"/>
          <w:szCs w:val="24"/>
        </w:rPr>
        <w:t>71:38N</w:t>
      </w:r>
    </w:p>
    <w:p w14:paraId="2A84A623" w14:textId="77777777" w:rsidR="00A53372" w:rsidRDefault="00A53372" w:rsidP="00A53372">
      <w:pPr>
        <w:autoSpaceDE w:val="0"/>
        <w:autoSpaceDN w:val="0"/>
        <w:adjustRightInd w:val="0"/>
        <w:rPr>
          <w:rFonts w:ascii="TimesNewRomanPSMT" w:hAnsi="TimesNewRomanPSMT" w:cs="TimesNewRomanPSMT"/>
          <w:color w:val="000000"/>
          <w:sz w:val="24"/>
          <w:szCs w:val="24"/>
        </w:rPr>
      </w:pPr>
    </w:p>
    <w:p w14:paraId="43C20891" w14:textId="77777777" w:rsidR="00A53372" w:rsidRDefault="00A53372" w:rsidP="00A53372">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6E85F876"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3B3A467E"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045300D8" w14:textId="2499CC2B" w:rsidR="00A53372" w:rsidRDefault="00A53372" w:rsidP="00A53372">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References to portions of a town or city charter may be appropriate here. The charter should be reviewed.</w:t>
      </w:r>
    </w:p>
    <w:p w14:paraId="7F541277"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4A5D05D2" w14:textId="77777777" w:rsidR="00E3180C" w:rsidRDefault="00E3180C" w:rsidP="00292719">
      <w:pPr>
        <w:pStyle w:val="p7"/>
        <w:tabs>
          <w:tab w:val="clear" w:pos="5760"/>
          <w:tab w:val="clear" w:pos="6220"/>
        </w:tabs>
        <w:spacing w:line="240" w:lineRule="exact"/>
        <w:ind w:left="0" w:firstLine="0"/>
        <w:jc w:val="right"/>
      </w:pPr>
      <w:r>
        <w:rPr>
          <w:u w:val="single"/>
        </w:rPr>
        <w:br w:type="page"/>
      </w:r>
      <w:r>
        <w:rPr>
          <w:u w:val="single"/>
        </w:rPr>
        <w:lastRenderedPageBreak/>
        <w:t>File</w:t>
      </w:r>
      <w:r>
        <w:t>:  DB-1</w:t>
      </w:r>
    </w:p>
    <w:p w14:paraId="6DB51736" w14:textId="77777777" w:rsidR="00DB275E" w:rsidRDefault="00DB275E" w:rsidP="00292719">
      <w:pPr>
        <w:pStyle w:val="p7"/>
        <w:tabs>
          <w:tab w:val="clear" w:pos="5760"/>
          <w:tab w:val="clear" w:pos="6220"/>
        </w:tabs>
        <w:spacing w:line="240" w:lineRule="exact"/>
        <w:ind w:left="0" w:firstLine="0"/>
        <w:jc w:val="center"/>
      </w:pPr>
    </w:p>
    <w:p w14:paraId="57486F39" w14:textId="3284BFF5" w:rsidR="00E3180C" w:rsidRDefault="008214D9" w:rsidP="00292719">
      <w:pPr>
        <w:pStyle w:val="p7"/>
        <w:tabs>
          <w:tab w:val="clear" w:pos="5760"/>
          <w:tab w:val="clear" w:pos="6220"/>
        </w:tabs>
        <w:spacing w:line="240" w:lineRule="exact"/>
        <w:ind w:left="0" w:firstLine="0"/>
        <w:jc w:val="center"/>
        <w:rPr>
          <w:b/>
        </w:rPr>
      </w:pPr>
      <w:r>
        <w:rPr>
          <w:b/>
        </w:rPr>
        <w:t xml:space="preserve">REGIONAL SCHOOL DISTRICT </w:t>
      </w:r>
      <w:r w:rsidR="00585291">
        <w:rPr>
          <w:b/>
        </w:rPr>
        <w:t>ANNUAL BUDGET</w:t>
      </w:r>
    </w:p>
    <w:p w14:paraId="10DFBA3F" w14:textId="77777777" w:rsidR="00E3180C" w:rsidRDefault="00E3180C" w:rsidP="00292719">
      <w:pPr>
        <w:spacing w:line="240" w:lineRule="exact"/>
        <w:rPr>
          <w:b/>
          <w:sz w:val="24"/>
        </w:rPr>
      </w:pPr>
    </w:p>
    <w:p w14:paraId="71F8C2DF" w14:textId="77777777" w:rsidR="002E334C" w:rsidRDefault="002E334C" w:rsidP="00292719">
      <w:pPr>
        <w:spacing w:line="240" w:lineRule="exact"/>
        <w:rPr>
          <w:b/>
          <w:sz w:val="24"/>
        </w:rPr>
      </w:pPr>
    </w:p>
    <w:p w14:paraId="57A910C1" w14:textId="3794DDD6" w:rsidR="00A53372" w:rsidRDefault="00A53372" w:rsidP="00A53372">
      <w:pPr>
        <w:autoSpaceDE w:val="0"/>
        <w:autoSpaceDN w:val="0"/>
        <w:adjustRightInd w:val="0"/>
        <w:jc w:val="both"/>
        <w:rPr>
          <w:rFonts w:ascii="TimesNewRomanPS-BoldMT" w:hAnsi="TimesNewRomanPS-BoldMT" w:cs="TimesNewRomanPS-BoldMT"/>
          <w:color w:val="000000"/>
          <w:sz w:val="24"/>
          <w:szCs w:val="24"/>
        </w:rPr>
      </w:pPr>
      <w:r w:rsidRPr="00AA1639">
        <w:rPr>
          <w:rFonts w:ascii="TimesNewRomanPS-BoldMT" w:hAnsi="TimesNewRomanPS-BoldMT" w:cs="TimesNewRomanPS-BoldMT"/>
          <w:color w:val="000000"/>
          <w:sz w:val="24"/>
          <w:szCs w:val="24"/>
        </w:rPr>
        <w:t xml:space="preserve">The annual budget is the financial expression of the goals to the School Committee in meeting the needs of all students. </w:t>
      </w:r>
    </w:p>
    <w:p w14:paraId="650F2A77" w14:textId="77777777" w:rsidR="00A53372" w:rsidRPr="00AA1639" w:rsidRDefault="00A53372" w:rsidP="00A53372">
      <w:pPr>
        <w:autoSpaceDE w:val="0"/>
        <w:autoSpaceDN w:val="0"/>
        <w:adjustRightInd w:val="0"/>
        <w:jc w:val="both"/>
        <w:rPr>
          <w:rFonts w:ascii="TimesNewRomanPS-BoldMT" w:hAnsi="TimesNewRomanPS-BoldMT" w:cs="TimesNewRomanPS-BoldMT"/>
          <w:color w:val="000000"/>
          <w:sz w:val="24"/>
          <w:szCs w:val="24"/>
        </w:rPr>
      </w:pPr>
    </w:p>
    <w:p w14:paraId="0BF494AF" w14:textId="11DCFB43" w:rsidR="00A53372" w:rsidRDefault="00A53372" w:rsidP="00A53372">
      <w:pPr>
        <w:autoSpaceDE w:val="0"/>
        <w:autoSpaceDN w:val="0"/>
        <w:adjustRightInd w:val="0"/>
        <w:jc w:val="both"/>
        <w:rPr>
          <w:rFonts w:ascii="TimesNewRomanPS-BoldMT" w:hAnsi="TimesNewRomanPS-BoldMT" w:cs="TimesNewRomanPS-BoldMT"/>
          <w:color w:val="000000"/>
          <w:sz w:val="24"/>
          <w:szCs w:val="24"/>
        </w:rPr>
      </w:pPr>
      <w:r w:rsidRPr="00AA1639">
        <w:rPr>
          <w:rFonts w:ascii="TimesNewRomanPS-BoldMT" w:hAnsi="TimesNewRomanPS-BoldMT" w:cs="TimesNewRomanPS-BoldMT"/>
          <w:color w:val="000000"/>
          <w:sz w:val="24"/>
          <w:szCs w:val="24"/>
        </w:rPr>
        <w:t>The budget then requires an orderly and cooperative effort by the Committee, the staff, and the regional community to achieve the goals of the district.</w:t>
      </w:r>
    </w:p>
    <w:p w14:paraId="659FFF9F" w14:textId="77777777" w:rsidR="00A53372" w:rsidRDefault="00A53372" w:rsidP="00A53372">
      <w:pPr>
        <w:autoSpaceDE w:val="0"/>
        <w:autoSpaceDN w:val="0"/>
        <w:adjustRightInd w:val="0"/>
        <w:jc w:val="both"/>
        <w:rPr>
          <w:rFonts w:ascii="TimesNewRomanPS-BoldMT" w:hAnsi="TimesNewRomanPS-BoldMT" w:cs="TimesNewRomanPS-BoldMT"/>
          <w:color w:val="000000"/>
          <w:sz w:val="24"/>
          <w:szCs w:val="24"/>
        </w:rPr>
      </w:pPr>
    </w:p>
    <w:p w14:paraId="40F8A583" w14:textId="461E5F23"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Public school budgeting is regulated and controlled by legislation, state regulation, regional agreement, and local Committee policy. The operating budget will be prepared and managed in line with the above. </w:t>
      </w:r>
    </w:p>
    <w:p w14:paraId="16349C88"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1DF26550" w14:textId="7B65C693"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In developing a budget, care shall be taken to make the documents associated with the budget clear and understandable to Finance Committees of member communities and to the general public.</w:t>
      </w:r>
    </w:p>
    <w:p w14:paraId="0A7FE5F3"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772575EA" w14:textId="67A54828"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At the discretion of the Finance Policy Subcommittee, an informal public information meeting may be held to solicit input from the general public. In accordance with the District Agreement, a public hearing shall be heard prior to the adoption of the Final Operating and Maintenance Budget by the District Committee. The Superintendent and members of the Finance Policy Sub Committee will make every effort to fully inform all member communities and their officials of the budget plans of the District.</w:t>
      </w:r>
    </w:p>
    <w:p w14:paraId="4ACE1F2A"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732999A0" w14:textId="608E7907"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budget shall be in compliance with the foundation budget. It is acknowledged that the foundation budget reflects the minimum recommended spending for a District, and excludes transportation costs, debt service costs, and costs associated with the acquisition of fixed assets. The aforementioned items must, therefore, be budgeted in addition to the foundation budget, and funds to support those expenditures must be raised from the member communities, after the use of any offsetting revenues received from the state.</w:t>
      </w:r>
    </w:p>
    <w:p w14:paraId="54C5FB86"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1DF786A3" w14:textId="4A4F38CB"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Assessments to member communities shall be made in compliance with the foundation budget, which may, in certain instances, differ from the apportionment under the District Agreement. When there is a conflict, state law shall prevail. In assessing for expenditures which are excluded from the foundation budget, the District Agreement shall determine the apportionment of assessments after the District Committee has applied all applicable state aid. The District Agreement notwithstanding, there shall be no requirement for the annual operation and maintenance budget for the District to be adopted prior to the receipt of funding estimates from the state.</w:t>
      </w:r>
    </w:p>
    <w:p w14:paraId="5C4299EA"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3BF4EA44" w14:textId="577B7DC5"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Superintendent will serve as budget officer but may delegate portions of this responsibility to members of their staff, as they deem appropriate. The three general areas of responsibility for the Superintendent as budget officer are budget preparation, budget presentation, and budget administration.</w:t>
      </w:r>
    </w:p>
    <w:p w14:paraId="3DCBFE62" w14:textId="02177B81"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 budget is a spending plan, which is developed well in advance of the fiscal year. Circumstances may occur which necessitate changing spending priorities and redirecting funds within the budget accordingly. Revisions to the budget may be made from time to time by the Committee, upon the recommendation of the Superintendent.</w:t>
      </w:r>
    </w:p>
    <w:p w14:paraId="59E9C101"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55EABA9C"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annual budget for each school operated by the District shall be developed with input from the School Council, and shall reflect the priorities established in the Annual School Improvement Plan.</w:t>
      </w:r>
    </w:p>
    <w:p w14:paraId="2905D7AD" w14:textId="2BB8AB08" w:rsidR="00A53372" w:rsidRDefault="00A53372" w:rsidP="00A53372">
      <w:pPr>
        <w:autoSpaceDE w:val="0"/>
        <w:autoSpaceDN w:val="0"/>
        <w:adjustRightInd w:val="0"/>
        <w:rPr>
          <w:rFonts w:ascii="TimesNewRomanPSMT" w:hAnsi="TimesNewRomanPSMT" w:cs="TimesNewRomanPSMT"/>
          <w:color w:val="000000"/>
          <w:sz w:val="24"/>
          <w:szCs w:val="24"/>
        </w:rPr>
      </w:pPr>
    </w:p>
    <w:p w14:paraId="60EA5E78" w14:textId="77777777" w:rsidR="00A53372" w:rsidRDefault="00A53372" w:rsidP="00A53372">
      <w:pPr>
        <w:pStyle w:val="p7"/>
        <w:tabs>
          <w:tab w:val="clear" w:pos="5760"/>
          <w:tab w:val="clear" w:pos="6220"/>
        </w:tabs>
        <w:spacing w:line="240" w:lineRule="exact"/>
        <w:ind w:left="0" w:firstLine="0"/>
        <w:jc w:val="right"/>
      </w:pPr>
      <w:r>
        <w:rPr>
          <w:rFonts w:ascii="TimesNewRomanPSMT" w:hAnsi="TimesNewRomanPSMT" w:cs="TimesNewRomanPSMT"/>
          <w:color w:val="000000"/>
          <w:szCs w:val="24"/>
        </w:rPr>
        <w:t>1 of 2</w:t>
      </w:r>
      <w:r>
        <w:rPr>
          <w:rFonts w:ascii="TimesNewRomanPSMT" w:hAnsi="TimesNewRomanPSMT" w:cs="TimesNewRomanPSMT"/>
          <w:color w:val="000000"/>
          <w:szCs w:val="24"/>
        </w:rPr>
        <w:br w:type="page"/>
      </w:r>
      <w:r>
        <w:rPr>
          <w:u w:val="single"/>
        </w:rPr>
        <w:lastRenderedPageBreak/>
        <w:t>File</w:t>
      </w:r>
      <w:r>
        <w:t>:  DB-1</w:t>
      </w:r>
    </w:p>
    <w:p w14:paraId="2B7DE473" w14:textId="1A36FF68" w:rsidR="00A53372" w:rsidRDefault="00A53372" w:rsidP="00A53372">
      <w:pPr>
        <w:autoSpaceDE w:val="0"/>
        <w:autoSpaceDN w:val="0"/>
        <w:adjustRightInd w:val="0"/>
        <w:jc w:val="right"/>
        <w:rPr>
          <w:rFonts w:ascii="TimesNewRomanPSMT" w:hAnsi="TimesNewRomanPSMT" w:cs="TimesNewRomanPSMT"/>
          <w:color w:val="000000"/>
          <w:sz w:val="24"/>
          <w:szCs w:val="24"/>
        </w:rPr>
      </w:pPr>
    </w:p>
    <w:p w14:paraId="27177871" w14:textId="4AF0FC24" w:rsidR="00A53372" w:rsidRDefault="00A53372" w:rsidP="00A53372">
      <w:pPr>
        <w:autoSpaceDE w:val="0"/>
        <w:autoSpaceDN w:val="0"/>
        <w:adjustRightInd w:val="0"/>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REFS.: </w:t>
      </w:r>
      <w:r>
        <w:rPr>
          <w:rFonts w:ascii="TimesNewRomanPSMT" w:hAnsi="TimesNewRomanPSMT" w:cs="TimesNewRomanPSMT"/>
          <w:color w:val="000000"/>
          <w:sz w:val="24"/>
          <w:szCs w:val="24"/>
        </w:rPr>
        <w:tab/>
        <w:t xml:space="preserve">M.G.L. </w:t>
      </w:r>
      <w:r>
        <w:rPr>
          <w:rFonts w:ascii="TimesNewRomanPSMT" w:hAnsi="TimesNewRomanPSMT" w:cs="TimesNewRomanPSMT"/>
          <w:color w:val="0000EF"/>
          <w:sz w:val="24"/>
          <w:szCs w:val="24"/>
        </w:rPr>
        <w:t>71:16B</w:t>
      </w:r>
      <w:r>
        <w:rPr>
          <w:rFonts w:ascii="TimesNewRomanPSMT" w:hAnsi="TimesNewRomanPSMT" w:cs="TimesNewRomanPSMT"/>
          <w:color w:val="000000"/>
          <w:sz w:val="24"/>
          <w:szCs w:val="24"/>
        </w:rPr>
        <w:t xml:space="preserve">; </w:t>
      </w:r>
      <w:r>
        <w:rPr>
          <w:rFonts w:ascii="TimesNewRomanPSMT" w:hAnsi="TimesNewRomanPSMT" w:cs="TimesNewRomanPSMT"/>
          <w:color w:val="0000EF"/>
          <w:sz w:val="24"/>
          <w:szCs w:val="24"/>
        </w:rPr>
        <w:t>71:34</w:t>
      </w:r>
      <w:r>
        <w:rPr>
          <w:rFonts w:ascii="TimesNewRomanPSMT" w:hAnsi="TimesNewRomanPSMT" w:cs="TimesNewRomanPSMT"/>
          <w:color w:val="000000"/>
          <w:sz w:val="24"/>
          <w:szCs w:val="24"/>
        </w:rPr>
        <w:t xml:space="preserve">; </w:t>
      </w:r>
      <w:r>
        <w:rPr>
          <w:rFonts w:ascii="TimesNewRomanPSMT" w:hAnsi="TimesNewRomanPSMT" w:cs="TimesNewRomanPSMT"/>
          <w:color w:val="0000EF"/>
          <w:sz w:val="24"/>
          <w:szCs w:val="24"/>
        </w:rPr>
        <w:t xml:space="preserve">71:37 </w:t>
      </w:r>
      <w:r>
        <w:rPr>
          <w:rFonts w:ascii="TimesNewRomanPSMT" w:hAnsi="TimesNewRomanPSMT" w:cs="TimesNewRomanPSMT"/>
          <w:color w:val="000000"/>
          <w:sz w:val="24"/>
          <w:szCs w:val="24"/>
        </w:rPr>
        <w:t xml:space="preserve">and </w:t>
      </w:r>
      <w:r>
        <w:rPr>
          <w:rFonts w:ascii="TimesNewRomanPSMT" w:hAnsi="TimesNewRomanPSMT" w:cs="TimesNewRomanPSMT"/>
          <w:color w:val="0000EF"/>
          <w:sz w:val="24"/>
          <w:szCs w:val="24"/>
        </w:rPr>
        <w:t>71:38N</w:t>
      </w:r>
    </w:p>
    <w:p w14:paraId="4A74405F" w14:textId="09152E16"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0C95AAD5" w14:textId="64C760A1"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4FD2E39E" w14:textId="68730A26"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1C0FF863" w14:textId="77777777" w:rsidR="00A53372" w:rsidRDefault="00A53372" w:rsidP="00A53372">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20594745"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78D19836" w14:textId="77777777" w:rsidR="00F52648" w:rsidRDefault="00F52648" w:rsidP="00292719">
      <w:pPr>
        <w:pStyle w:val="p8"/>
        <w:spacing w:line="240" w:lineRule="exact"/>
        <w:ind w:left="0" w:firstLine="0"/>
        <w:jc w:val="right"/>
      </w:pPr>
    </w:p>
    <w:p w14:paraId="1BC93EBD" w14:textId="77777777" w:rsidR="00F52648" w:rsidRDefault="00F52648" w:rsidP="00292719">
      <w:pPr>
        <w:pStyle w:val="p8"/>
        <w:spacing w:line="240" w:lineRule="exact"/>
        <w:ind w:left="0" w:firstLine="0"/>
        <w:jc w:val="right"/>
      </w:pPr>
    </w:p>
    <w:p w14:paraId="12789A86" w14:textId="1A05D63C" w:rsidR="00F52648" w:rsidRDefault="00F52648" w:rsidP="00292719">
      <w:pPr>
        <w:pStyle w:val="p8"/>
        <w:spacing w:line="240" w:lineRule="exact"/>
        <w:ind w:left="0" w:firstLine="0"/>
        <w:jc w:val="right"/>
      </w:pPr>
    </w:p>
    <w:p w14:paraId="6CF87783" w14:textId="130DD3E1" w:rsidR="00A53372" w:rsidRDefault="00A53372" w:rsidP="00292719">
      <w:pPr>
        <w:pStyle w:val="p8"/>
        <w:spacing w:line="240" w:lineRule="exact"/>
        <w:ind w:left="0" w:firstLine="0"/>
        <w:jc w:val="right"/>
      </w:pPr>
    </w:p>
    <w:p w14:paraId="148618D0" w14:textId="77728E45" w:rsidR="00A53372" w:rsidRDefault="00A53372" w:rsidP="00292719">
      <w:pPr>
        <w:pStyle w:val="p8"/>
        <w:spacing w:line="240" w:lineRule="exact"/>
        <w:ind w:left="0" w:firstLine="0"/>
        <w:jc w:val="right"/>
      </w:pPr>
    </w:p>
    <w:p w14:paraId="00C8DB71" w14:textId="34972098" w:rsidR="00A53372" w:rsidRDefault="00A53372" w:rsidP="00292719">
      <w:pPr>
        <w:pStyle w:val="p8"/>
        <w:spacing w:line="240" w:lineRule="exact"/>
        <w:ind w:left="0" w:firstLine="0"/>
        <w:jc w:val="right"/>
      </w:pPr>
    </w:p>
    <w:p w14:paraId="24CA36F2" w14:textId="7CAAAB14" w:rsidR="00A53372" w:rsidRDefault="00A53372" w:rsidP="00292719">
      <w:pPr>
        <w:pStyle w:val="p8"/>
        <w:spacing w:line="240" w:lineRule="exact"/>
        <w:ind w:left="0" w:firstLine="0"/>
        <w:jc w:val="right"/>
      </w:pPr>
    </w:p>
    <w:p w14:paraId="3A721990" w14:textId="464B6BC6" w:rsidR="00A53372" w:rsidRDefault="00A53372" w:rsidP="00292719">
      <w:pPr>
        <w:pStyle w:val="p8"/>
        <w:spacing w:line="240" w:lineRule="exact"/>
        <w:ind w:left="0" w:firstLine="0"/>
        <w:jc w:val="right"/>
      </w:pPr>
    </w:p>
    <w:p w14:paraId="56726930" w14:textId="7E3A439B" w:rsidR="00A53372" w:rsidRDefault="00A53372" w:rsidP="00292719">
      <w:pPr>
        <w:pStyle w:val="p8"/>
        <w:spacing w:line="240" w:lineRule="exact"/>
        <w:ind w:left="0" w:firstLine="0"/>
        <w:jc w:val="right"/>
      </w:pPr>
    </w:p>
    <w:p w14:paraId="1C40841A" w14:textId="72189769" w:rsidR="00A53372" w:rsidRDefault="00A53372" w:rsidP="00292719">
      <w:pPr>
        <w:pStyle w:val="p8"/>
        <w:spacing w:line="240" w:lineRule="exact"/>
        <w:ind w:left="0" w:firstLine="0"/>
        <w:jc w:val="right"/>
      </w:pPr>
    </w:p>
    <w:p w14:paraId="3475794D" w14:textId="19BB5704" w:rsidR="00A53372" w:rsidRDefault="00A53372" w:rsidP="00292719">
      <w:pPr>
        <w:pStyle w:val="p8"/>
        <w:spacing w:line="240" w:lineRule="exact"/>
        <w:ind w:left="0" w:firstLine="0"/>
        <w:jc w:val="right"/>
      </w:pPr>
    </w:p>
    <w:p w14:paraId="4305F857" w14:textId="5714EACF" w:rsidR="00A53372" w:rsidRDefault="00A53372" w:rsidP="00292719">
      <w:pPr>
        <w:pStyle w:val="p8"/>
        <w:spacing w:line="240" w:lineRule="exact"/>
        <w:ind w:left="0" w:firstLine="0"/>
        <w:jc w:val="right"/>
      </w:pPr>
    </w:p>
    <w:p w14:paraId="5880F2CC" w14:textId="65EF4FA7" w:rsidR="00A53372" w:rsidRDefault="00A53372" w:rsidP="00292719">
      <w:pPr>
        <w:pStyle w:val="p8"/>
        <w:spacing w:line="240" w:lineRule="exact"/>
        <w:ind w:left="0" w:firstLine="0"/>
        <w:jc w:val="right"/>
      </w:pPr>
    </w:p>
    <w:p w14:paraId="28CFA7D0" w14:textId="4165B0DA" w:rsidR="00A53372" w:rsidRDefault="00A53372" w:rsidP="00292719">
      <w:pPr>
        <w:pStyle w:val="p8"/>
        <w:spacing w:line="240" w:lineRule="exact"/>
        <w:ind w:left="0" w:firstLine="0"/>
        <w:jc w:val="right"/>
      </w:pPr>
    </w:p>
    <w:p w14:paraId="753E7050" w14:textId="77679416" w:rsidR="00A53372" w:rsidRDefault="00A53372" w:rsidP="00292719">
      <w:pPr>
        <w:pStyle w:val="p8"/>
        <w:spacing w:line="240" w:lineRule="exact"/>
        <w:ind w:left="0" w:firstLine="0"/>
        <w:jc w:val="right"/>
      </w:pPr>
    </w:p>
    <w:p w14:paraId="5BA906E7" w14:textId="7E7AAFF2" w:rsidR="00A53372" w:rsidRDefault="00A53372" w:rsidP="00292719">
      <w:pPr>
        <w:pStyle w:val="p8"/>
        <w:spacing w:line="240" w:lineRule="exact"/>
        <w:ind w:left="0" w:firstLine="0"/>
        <w:jc w:val="right"/>
      </w:pPr>
    </w:p>
    <w:p w14:paraId="43BCC38F" w14:textId="3BA72D7A" w:rsidR="00A53372" w:rsidRDefault="00A53372" w:rsidP="00292719">
      <w:pPr>
        <w:pStyle w:val="p8"/>
        <w:spacing w:line="240" w:lineRule="exact"/>
        <w:ind w:left="0" w:firstLine="0"/>
        <w:jc w:val="right"/>
      </w:pPr>
    </w:p>
    <w:p w14:paraId="178863B6" w14:textId="6665EE0B" w:rsidR="00A53372" w:rsidRDefault="00A53372" w:rsidP="00292719">
      <w:pPr>
        <w:pStyle w:val="p8"/>
        <w:spacing w:line="240" w:lineRule="exact"/>
        <w:ind w:left="0" w:firstLine="0"/>
        <w:jc w:val="right"/>
      </w:pPr>
    </w:p>
    <w:p w14:paraId="6F6A0D49" w14:textId="528C9BEF" w:rsidR="00A53372" w:rsidRDefault="00A53372" w:rsidP="00292719">
      <w:pPr>
        <w:pStyle w:val="p8"/>
        <w:spacing w:line="240" w:lineRule="exact"/>
        <w:ind w:left="0" w:firstLine="0"/>
        <w:jc w:val="right"/>
      </w:pPr>
    </w:p>
    <w:p w14:paraId="774707BF" w14:textId="7B01281D" w:rsidR="00A53372" w:rsidRDefault="00A53372" w:rsidP="00292719">
      <w:pPr>
        <w:pStyle w:val="p8"/>
        <w:spacing w:line="240" w:lineRule="exact"/>
        <w:ind w:left="0" w:firstLine="0"/>
        <w:jc w:val="right"/>
      </w:pPr>
    </w:p>
    <w:p w14:paraId="766CD8F1" w14:textId="48CB91DB" w:rsidR="00A53372" w:rsidRDefault="00A53372" w:rsidP="00292719">
      <w:pPr>
        <w:pStyle w:val="p8"/>
        <w:spacing w:line="240" w:lineRule="exact"/>
        <w:ind w:left="0" w:firstLine="0"/>
        <w:jc w:val="right"/>
      </w:pPr>
    </w:p>
    <w:p w14:paraId="44A76596" w14:textId="64F0FBF7" w:rsidR="00A53372" w:rsidRDefault="00A53372" w:rsidP="00292719">
      <w:pPr>
        <w:pStyle w:val="p8"/>
        <w:spacing w:line="240" w:lineRule="exact"/>
        <w:ind w:left="0" w:firstLine="0"/>
        <w:jc w:val="right"/>
      </w:pPr>
    </w:p>
    <w:p w14:paraId="0BFF0FB8" w14:textId="530AC947" w:rsidR="00A53372" w:rsidRDefault="00A53372" w:rsidP="00292719">
      <w:pPr>
        <w:pStyle w:val="p8"/>
        <w:spacing w:line="240" w:lineRule="exact"/>
        <w:ind w:left="0" w:firstLine="0"/>
        <w:jc w:val="right"/>
      </w:pPr>
    </w:p>
    <w:p w14:paraId="5FD894EA" w14:textId="12D5B2F9" w:rsidR="00A53372" w:rsidRDefault="00A53372" w:rsidP="00292719">
      <w:pPr>
        <w:pStyle w:val="p8"/>
        <w:spacing w:line="240" w:lineRule="exact"/>
        <w:ind w:left="0" w:firstLine="0"/>
        <w:jc w:val="right"/>
      </w:pPr>
    </w:p>
    <w:p w14:paraId="2B3FA564" w14:textId="43B8CA3D" w:rsidR="00A53372" w:rsidRDefault="00A53372" w:rsidP="00292719">
      <w:pPr>
        <w:pStyle w:val="p8"/>
        <w:spacing w:line="240" w:lineRule="exact"/>
        <w:ind w:left="0" w:firstLine="0"/>
        <w:jc w:val="right"/>
      </w:pPr>
    </w:p>
    <w:p w14:paraId="233368FE" w14:textId="064FA228" w:rsidR="00A53372" w:rsidRDefault="00A53372" w:rsidP="00292719">
      <w:pPr>
        <w:pStyle w:val="p8"/>
        <w:spacing w:line="240" w:lineRule="exact"/>
        <w:ind w:left="0" w:firstLine="0"/>
        <w:jc w:val="right"/>
      </w:pPr>
    </w:p>
    <w:p w14:paraId="380C8FC1" w14:textId="54F3B3EE" w:rsidR="00A53372" w:rsidRDefault="00A53372" w:rsidP="00292719">
      <w:pPr>
        <w:pStyle w:val="p8"/>
        <w:spacing w:line="240" w:lineRule="exact"/>
        <w:ind w:left="0" w:firstLine="0"/>
        <w:jc w:val="right"/>
      </w:pPr>
    </w:p>
    <w:p w14:paraId="244AA2FB" w14:textId="5E5B31C7" w:rsidR="00A53372" w:rsidRDefault="00A53372" w:rsidP="00292719">
      <w:pPr>
        <w:pStyle w:val="p8"/>
        <w:spacing w:line="240" w:lineRule="exact"/>
        <w:ind w:left="0" w:firstLine="0"/>
        <w:jc w:val="right"/>
      </w:pPr>
    </w:p>
    <w:p w14:paraId="6B917AC7" w14:textId="47201C2E" w:rsidR="00A53372" w:rsidRDefault="00A53372" w:rsidP="00292719">
      <w:pPr>
        <w:pStyle w:val="p8"/>
        <w:spacing w:line="240" w:lineRule="exact"/>
        <w:ind w:left="0" w:firstLine="0"/>
        <w:jc w:val="right"/>
      </w:pPr>
    </w:p>
    <w:p w14:paraId="35E5DC2A" w14:textId="4E3C0DB9" w:rsidR="00A53372" w:rsidRDefault="00A53372" w:rsidP="00292719">
      <w:pPr>
        <w:pStyle w:val="p8"/>
        <w:spacing w:line="240" w:lineRule="exact"/>
        <w:ind w:left="0" w:firstLine="0"/>
        <w:jc w:val="right"/>
      </w:pPr>
    </w:p>
    <w:p w14:paraId="70E76392" w14:textId="77E3D16B" w:rsidR="00A53372" w:rsidRDefault="00A53372" w:rsidP="00292719">
      <w:pPr>
        <w:pStyle w:val="p8"/>
        <w:spacing w:line="240" w:lineRule="exact"/>
        <w:ind w:left="0" w:firstLine="0"/>
        <w:jc w:val="right"/>
      </w:pPr>
    </w:p>
    <w:p w14:paraId="79E5FFF6" w14:textId="07997795" w:rsidR="00A53372" w:rsidRDefault="00A53372" w:rsidP="00292719">
      <w:pPr>
        <w:pStyle w:val="p8"/>
        <w:spacing w:line="240" w:lineRule="exact"/>
        <w:ind w:left="0" w:firstLine="0"/>
        <w:jc w:val="right"/>
      </w:pPr>
    </w:p>
    <w:p w14:paraId="258D424F" w14:textId="37358680" w:rsidR="00A53372" w:rsidRDefault="00A53372" w:rsidP="00292719">
      <w:pPr>
        <w:pStyle w:val="p8"/>
        <w:spacing w:line="240" w:lineRule="exact"/>
        <w:ind w:left="0" w:firstLine="0"/>
        <w:jc w:val="right"/>
      </w:pPr>
    </w:p>
    <w:p w14:paraId="1B75A003" w14:textId="0A885FD2" w:rsidR="00A53372" w:rsidRDefault="00A53372" w:rsidP="00292719">
      <w:pPr>
        <w:pStyle w:val="p8"/>
        <w:spacing w:line="240" w:lineRule="exact"/>
        <w:ind w:left="0" w:firstLine="0"/>
        <w:jc w:val="right"/>
      </w:pPr>
    </w:p>
    <w:p w14:paraId="2CD0AEC4" w14:textId="5CCD66E0" w:rsidR="00A53372" w:rsidRDefault="00A53372" w:rsidP="00292719">
      <w:pPr>
        <w:pStyle w:val="p8"/>
        <w:spacing w:line="240" w:lineRule="exact"/>
        <w:ind w:left="0" w:firstLine="0"/>
        <w:jc w:val="right"/>
      </w:pPr>
    </w:p>
    <w:p w14:paraId="4EF078C4" w14:textId="7A55C56D" w:rsidR="00A53372" w:rsidRDefault="00A53372" w:rsidP="00292719">
      <w:pPr>
        <w:pStyle w:val="p8"/>
        <w:spacing w:line="240" w:lineRule="exact"/>
        <w:ind w:left="0" w:firstLine="0"/>
        <w:jc w:val="right"/>
      </w:pPr>
    </w:p>
    <w:p w14:paraId="4783D8B7" w14:textId="281DB089" w:rsidR="00A53372" w:rsidRDefault="00A53372" w:rsidP="00292719">
      <w:pPr>
        <w:pStyle w:val="p8"/>
        <w:spacing w:line="240" w:lineRule="exact"/>
        <w:ind w:left="0" w:firstLine="0"/>
        <w:jc w:val="right"/>
      </w:pPr>
    </w:p>
    <w:p w14:paraId="160A3942" w14:textId="21436960" w:rsidR="00A53372" w:rsidRDefault="00A53372" w:rsidP="00292719">
      <w:pPr>
        <w:pStyle w:val="p8"/>
        <w:spacing w:line="240" w:lineRule="exact"/>
        <w:ind w:left="0" w:firstLine="0"/>
        <w:jc w:val="right"/>
      </w:pPr>
    </w:p>
    <w:p w14:paraId="322E5DE5" w14:textId="37D4E1C0" w:rsidR="00A53372" w:rsidRDefault="00A53372" w:rsidP="00292719">
      <w:pPr>
        <w:pStyle w:val="p8"/>
        <w:spacing w:line="240" w:lineRule="exact"/>
        <w:ind w:left="0" w:firstLine="0"/>
        <w:jc w:val="right"/>
      </w:pPr>
    </w:p>
    <w:p w14:paraId="7CE54821" w14:textId="030D21D6" w:rsidR="00A53372" w:rsidRDefault="00A53372" w:rsidP="00292719">
      <w:pPr>
        <w:pStyle w:val="p8"/>
        <w:spacing w:line="240" w:lineRule="exact"/>
        <w:ind w:left="0" w:firstLine="0"/>
        <w:jc w:val="right"/>
      </w:pPr>
    </w:p>
    <w:p w14:paraId="29D7CE5C" w14:textId="57145B11" w:rsidR="00A53372" w:rsidRDefault="00A53372" w:rsidP="00292719">
      <w:pPr>
        <w:pStyle w:val="p8"/>
        <w:spacing w:line="240" w:lineRule="exact"/>
        <w:ind w:left="0" w:firstLine="0"/>
        <w:jc w:val="right"/>
      </w:pPr>
    </w:p>
    <w:p w14:paraId="42F67C22" w14:textId="0504FFD8" w:rsidR="00A53372" w:rsidRDefault="00A53372" w:rsidP="00292719">
      <w:pPr>
        <w:pStyle w:val="p8"/>
        <w:spacing w:line="240" w:lineRule="exact"/>
        <w:ind w:left="0" w:firstLine="0"/>
        <w:jc w:val="right"/>
      </w:pPr>
    </w:p>
    <w:p w14:paraId="2BD7ACA1" w14:textId="0C0667F2" w:rsidR="00A53372" w:rsidRDefault="00A53372" w:rsidP="00292719">
      <w:pPr>
        <w:pStyle w:val="p8"/>
        <w:spacing w:line="240" w:lineRule="exact"/>
        <w:ind w:left="0" w:firstLine="0"/>
        <w:jc w:val="right"/>
      </w:pPr>
    </w:p>
    <w:p w14:paraId="6CCE5F04" w14:textId="44200DD2" w:rsidR="00A53372" w:rsidRDefault="00A53372" w:rsidP="00292719">
      <w:pPr>
        <w:pStyle w:val="p8"/>
        <w:spacing w:line="240" w:lineRule="exact"/>
        <w:ind w:left="0" w:firstLine="0"/>
        <w:jc w:val="right"/>
      </w:pPr>
    </w:p>
    <w:p w14:paraId="1CBF0463" w14:textId="67180E4C" w:rsidR="00A53372" w:rsidRDefault="00A53372" w:rsidP="00292719">
      <w:pPr>
        <w:pStyle w:val="p8"/>
        <w:spacing w:line="240" w:lineRule="exact"/>
        <w:ind w:left="0" w:firstLine="0"/>
        <w:jc w:val="right"/>
      </w:pPr>
    </w:p>
    <w:p w14:paraId="21166EA0" w14:textId="749EAA31" w:rsidR="00A53372" w:rsidRDefault="00A53372" w:rsidP="00292719">
      <w:pPr>
        <w:pStyle w:val="p8"/>
        <w:spacing w:line="240" w:lineRule="exact"/>
        <w:ind w:left="0" w:firstLine="0"/>
        <w:jc w:val="right"/>
      </w:pPr>
    </w:p>
    <w:p w14:paraId="05F4113E" w14:textId="3B3E763B" w:rsidR="00A53372" w:rsidRDefault="00A53372" w:rsidP="00292719">
      <w:pPr>
        <w:pStyle w:val="p8"/>
        <w:spacing w:line="240" w:lineRule="exact"/>
        <w:ind w:left="0" w:firstLine="0"/>
        <w:jc w:val="right"/>
      </w:pPr>
      <w:r>
        <w:t>2 of 2</w:t>
      </w:r>
    </w:p>
    <w:p w14:paraId="37CCD38F" w14:textId="77777777" w:rsidR="00E3180C" w:rsidRPr="00F52648" w:rsidRDefault="00F52648" w:rsidP="00292719">
      <w:pPr>
        <w:widowControl w:val="0"/>
        <w:spacing w:line="240" w:lineRule="exact"/>
        <w:jc w:val="right"/>
        <w:rPr>
          <w:sz w:val="24"/>
          <w:szCs w:val="24"/>
        </w:rPr>
      </w:pPr>
      <w:r>
        <w:br w:type="page"/>
      </w:r>
      <w:r w:rsidR="00E3180C" w:rsidRPr="00F52648">
        <w:rPr>
          <w:sz w:val="24"/>
          <w:szCs w:val="24"/>
          <w:u w:val="single"/>
        </w:rPr>
        <w:lastRenderedPageBreak/>
        <w:t>File</w:t>
      </w:r>
      <w:r w:rsidR="00E3180C" w:rsidRPr="00F52648">
        <w:rPr>
          <w:sz w:val="24"/>
          <w:szCs w:val="24"/>
        </w:rPr>
        <w:t>: DB-1-R</w:t>
      </w:r>
    </w:p>
    <w:p w14:paraId="47DCD65D" w14:textId="77777777" w:rsidR="00E3180C" w:rsidRPr="00F52648" w:rsidRDefault="00E3180C" w:rsidP="00292719">
      <w:pPr>
        <w:pStyle w:val="PlainText"/>
        <w:spacing w:line="240" w:lineRule="exact"/>
        <w:jc w:val="right"/>
        <w:rPr>
          <w:rFonts w:ascii="Times New Roman" w:hAnsi="Times New Roman"/>
          <w:sz w:val="24"/>
          <w:szCs w:val="24"/>
        </w:rPr>
      </w:pPr>
    </w:p>
    <w:p w14:paraId="7E187736" w14:textId="4BD01EC6" w:rsidR="00E3180C" w:rsidRDefault="008214D9" w:rsidP="00292719">
      <w:pPr>
        <w:pStyle w:val="PlainText"/>
        <w:spacing w:line="240" w:lineRule="exact"/>
        <w:jc w:val="center"/>
        <w:rPr>
          <w:rFonts w:ascii="Times New Roman" w:hAnsi="Times New Roman"/>
          <w:b/>
          <w:sz w:val="24"/>
        </w:rPr>
      </w:pPr>
      <w:r>
        <w:rPr>
          <w:rFonts w:ascii="Times New Roman" w:hAnsi="Times New Roman"/>
          <w:b/>
          <w:sz w:val="24"/>
        </w:rPr>
        <w:t xml:space="preserve">REGIONAL SCHOOL DISTRICT </w:t>
      </w:r>
      <w:r w:rsidR="00E3180C">
        <w:rPr>
          <w:rFonts w:ascii="Times New Roman" w:hAnsi="Times New Roman"/>
          <w:b/>
          <w:sz w:val="24"/>
        </w:rPr>
        <w:t>BUDGET - APPORTIONMENT OF EXPENSES</w:t>
      </w:r>
    </w:p>
    <w:p w14:paraId="0BA2531F" w14:textId="77777777" w:rsidR="00E3180C" w:rsidRDefault="00E3180C" w:rsidP="00292719">
      <w:pPr>
        <w:pStyle w:val="PlainText"/>
        <w:spacing w:line="240" w:lineRule="exact"/>
        <w:rPr>
          <w:rFonts w:ascii="Times New Roman" w:hAnsi="Times New Roman"/>
          <w:sz w:val="24"/>
        </w:rPr>
      </w:pPr>
    </w:p>
    <w:p w14:paraId="6D5B9384" w14:textId="77777777" w:rsidR="00E3180C" w:rsidRDefault="00E3180C" w:rsidP="00292719">
      <w:pPr>
        <w:pStyle w:val="PlainText"/>
        <w:spacing w:line="240" w:lineRule="exact"/>
        <w:rPr>
          <w:rFonts w:ascii="Times New Roman" w:hAnsi="Times New Roman"/>
          <w:sz w:val="24"/>
        </w:rPr>
      </w:pPr>
    </w:p>
    <w:p w14:paraId="5D26E18F" w14:textId="6813897D"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Regional District School Committee shall annually determine the amounts necessary to be raised, after deducting the amount of aid such district is to receive pursuant to section sixteen D, to maintain and operate the District school or schools during the next fiscal year, and amounts required for payment of debt and interest incurred by the District which will be due in the said year, and shall apportion the amount so determined among the several municipalities in accordance with the terms of the agreement.</w:t>
      </w:r>
    </w:p>
    <w:p w14:paraId="508E6078"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37A8175F" w14:textId="165C6AED"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amounts so apportioned for each municipality shall be certified by the Regional School District treasurer to the treasurers of the several municipalities within thirty days from the date on which the annual budget is adopted by a two-thirds vote of the School Committee, but no later than April thirtieth.</w:t>
      </w:r>
    </w:p>
    <w:p w14:paraId="727ED5F8"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4DC85031" w14:textId="18B93774"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Regional School District treasurer shall include in the certification to each municipality a statement setting forth the amount which the District is to receive under said section sixteen D for the ensuing fiscal year and the proportionate share of such aid for such municipality.</w:t>
      </w:r>
    </w:p>
    <w:p w14:paraId="149113D7"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6D36065B" w14:textId="1CB2E983"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In addition to amounts appropriated for long-term debt service, school lunches, adult education, student transportation, and tuition revenue, each municipality that belongs in the Regional School District shall annually appropriate for the support of the Regional School District, an amount equal to but, not less than the sum of the minimum required local contribution.</w:t>
      </w:r>
    </w:p>
    <w:p w14:paraId="16B5083B"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4C9ED5D5" w14:textId="3A097768"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Notwithstanding the provisions of the Regional School District agreement, each member municipality shall increase its contribution to the Regional District each year by the amount indicated in that district´s share of the municipalities´ minimum regional contribution in that fiscal year. The District shall appropriate the sum of the minimum regional contributions of its member districts as well as all state school aid received on behalf of member municipalities. The District may choose to spend additional amounts; such decision shall be made and such amounts charged to members according to the District´s required agreement.</w:t>
      </w:r>
    </w:p>
    <w:p w14:paraId="18369E8F" w14:textId="77777777" w:rsidR="00A53372" w:rsidRDefault="00A53372" w:rsidP="00A53372">
      <w:pPr>
        <w:autoSpaceDE w:val="0"/>
        <w:autoSpaceDN w:val="0"/>
        <w:adjustRightInd w:val="0"/>
        <w:jc w:val="both"/>
        <w:rPr>
          <w:rFonts w:ascii="TimesNewRomanPSMT" w:hAnsi="TimesNewRomanPSMT" w:cs="TimesNewRomanPSMT"/>
          <w:color w:val="000000"/>
          <w:sz w:val="24"/>
          <w:szCs w:val="24"/>
        </w:rPr>
      </w:pPr>
    </w:p>
    <w:p w14:paraId="047E2120" w14:textId="026D9C42" w:rsidR="00A53372" w:rsidRDefault="00A53372" w:rsidP="00A53372">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Except as required by General Law, each school district may determine how to allocate funds appropriated for the support of public schools without regard to the categories employed in calculating the foundation budget.</w:t>
      </w:r>
    </w:p>
    <w:p w14:paraId="42104E51" w14:textId="06995811" w:rsidR="00A53372" w:rsidRDefault="00A53372" w:rsidP="00A53372">
      <w:pPr>
        <w:autoSpaceDE w:val="0"/>
        <w:autoSpaceDN w:val="0"/>
        <w:adjustRightInd w:val="0"/>
        <w:rPr>
          <w:rFonts w:ascii="TimesNewRomanPSMT" w:hAnsi="TimesNewRomanPSMT" w:cs="TimesNewRomanPSMT"/>
          <w:color w:val="000000"/>
          <w:sz w:val="24"/>
          <w:szCs w:val="24"/>
        </w:rPr>
      </w:pPr>
    </w:p>
    <w:p w14:paraId="43D4381A" w14:textId="22CA0557" w:rsidR="00A53372" w:rsidRDefault="00A53372" w:rsidP="00A53372">
      <w:pPr>
        <w:autoSpaceDE w:val="0"/>
        <w:autoSpaceDN w:val="0"/>
        <w:adjustRightInd w:val="0"/>
        <w:rPr>
          <w:rFonts w:ascii="TimesNewRomanPSMT" w:hAnsi="TimesNewRomanPSMT" w:cs="TimesNewRomanPSMT"/>
          <w:color w:val="000000"/>
          <w:sz w:val="24"/>
          <w:szCs w:val="24"/>
        </w:rPr>
      </w:pPr>
    </w:p>
    <w:p w14:paraId="7B1EFB40" w14:textId="6E99B00C" w:rsidR="00A53372" w:rsidRDefault="00A53372" w:rsidP="00A53372">
      <w:pPr>
        <w:autoSpaceDE w:val="0"/>
        <w:autoSpaceDN w:val="0"/>
        <w:adjustRightInd w:val="0"/>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 </w:t>
      </w:r>
      <w:r>
        <w:rPr>
          <w:rFonts w:ascii="TimesNewRomanPSMT" w:hAnsi="TimesNewRomanPSMT" w:cs="TimesNewRomanPSMT"/>
          <w:color w:val="000000"/>
          <w:sz w:val="24"/>
          <w:szCs w:val="24"/>
        </w:rPr>
        <w:tab/>
        <w:t xml:space="preserve">M.G.L. </w:t>
      </w:r>
      <w:r>
        <w:rPr>
          <w:rFonts w:ascii="TimesNewRomanPSMT" w:hAnsi="TimesNewRomanPSMT" w:cs="TimesNewRomanPSMT"/>
          <w:color w:val="0000EF"/>
          <w:sz w:val="24"/>
          <w:szCs w:val="24"/>
        </w:rPr>
        <w:t>71:16B</w:t>
      </w:r>
    </w:p>
    <w:p w14:paraId="3B3BAB14" w14:textId="77777777" w:rsidR="00A53372" w:rsidRDefault="00A53372" w:rsidP="00A53372">
      <w:pPr>
        <w:autoSpaceDE w:val="0"/>
        <w:autoSpaceDN w:val="0"/>
        <w:adjustRightInd w:val="0"/>
        <w:rPr>
          <w:rFonts w:ascii="TimesNewRomanPSMT" w:hAnsi="TimesNewRomanPSMT" w:cs="TimesNewRomanPSMT"/>
          <w:color w:val="000000"/>
          <w:sz w:val="24"/>
          <w:szCs w:val="24"/>
        </w:rPr>
      </w:pPr>
    </w:p>
    <w:p w14:paraId="75C98CCF" w14:textId="77777777" w:rsidR="00A53372" w:rsidRDefault="00A53372" w:rsidP="00A53372">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3A626CFB"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523271CA" w14:textId="77777777" w:rsidR="00E3180C" w:rsidRDefault="00E3180C" w:rsidP="00292719">
      <w:pPr>
        <w:pStyle w:val="PlainText"/>
        <w:spacing w:line="240" w:lineRule="exact"/>
        <w:rPr>
          <w:rFonts w:ascii="Times New Roman" w:hAnsi="Times New Roman"/>
          <w:sz w:val="24"/>
        </w:rPr>
      </w:pPr>
    </w:p>
    <w:p w14:paraId="74444565" w14:textId="77777777" w:rsidR="00E3180C" w:rsidRDefault="00F52648" w:rsidP="00292719">
      <w:pPr>
        <w:widowControl w:val="0"/>
        <w:spacing w:line="240" w:lineRule="exact"/>
        <w:jc w:val="right"/>
        <w:rPr>
          <w:sz w:val="24"/>
        </w:rPr>
      </w:pPr>
      <w:r>
        <w:rPr>
          <w:sz w:val="24"/>
          <w:u w:val="single"/>
        </w:rPr>
        <w:br w:type="page"/>
      </w:r>
      <w:r w:rsidR="00E3180C">
        <w:rPr>
          <w:sz w:val="24"/>
          <w:u w:val="single"/>
        </w:rPr>
        <w:lastRenderedPageBreak/>
        <w:t>File</w:t>
      </w:r>
      <w:r w:rsidR="00E3180C">
        <w:rPr>
          <w:sz w:val="24"/>
        </w:rPr>
        <w:t>: DBC</w:t>
      </w:r>
    </w:p>
    <w:p w14:paraId="7A272CEC" w14:textId="77777777" w:rsidR="00E3180C" w:rsidRDefault="00E3180C" w:rsidP="00292719">
      <w:pPr>
        <w:widowControl w:val="0"/>
        <w:spacing w:line="240" w:lineRule="exact"/>
        <w:jc w:val="both"/>
        <w:rPr>
          <w:sz w:val="24"/>
        </w:rPr>
      </w:pPr>
    </w:p>
    <w:p w14:paraId="4BF3560A" w14:textId="77777777" w:rsidR="00E3180C" w:rsidRDefault="00E3180C" w:rsidP="000D59DF">
      <w:pPr>
        <w:widowControl w:val="0"/>
        <w:spacing w:line="240" w:lineRule="exact"/>
        <w:jc w:val="center"/>
        <w:rPr>
          <w:sz w:val="24"/>
        </w:rPr>
      </w:pPr>
      <w:r>
        <w:rPr>
          <w:b/>
          <w:sz w:val="24"/>
        </w:rPr>
        <w:t>BUDGET DEADLINES AND SCHEDULES</w:t>
      </w:r>
    </w:p>
    <w:p w14:paraId="5138A4A9" w14:textId="77777777" w:rsidR="00E3180C" w:rsidRDefault="00E3180C" w:rsidP="00292719">
      <w:pPr>
        <w:widowControl w:val="0"/>
        <w:spacing w:line="240" w:lineRule="exact"/>
        <w:jc w:val="both"/>
        <w:rPr>
          <w:sz w:val="24"/>
        </w:rPr>
      </w:pPr>
    </w:p>
    <w:p w14:paraId="0511B7DF" w14:textId="77777777" w:rsidR="00E3180C" w:rsidRDefault="00E3180C" w:rsidP="00292719">
      <w:pPr>
        <w:widowControl w:val="0"/>
        <w:spacing w:line="240" w:lineRule="exact"/>
        <w:jc w:val="both"/>
        <w:rPr>
          <w:sz w:val="24"/>
        </w:rPr>
      </w:pPr>
    </w:p>
    <w:p w14:paraId="09296AE8" w14:textId="691906F9" w:rsidR="00A53372" w:rsidRDefault="00A53372"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Preparation of the annual budget will be scheduled in stages throughout the school year with attention to certain deadlines established by law and charter.</w:t>
      </w:r>
    </w:p>
    <w:p w14:paraId="002D6E8E" w14:textId="77777777" w:rsidR="00A53372" w:rsidRDefault="00A53372" w:rsidP="003D28EA">
      <w:pPr>
        <w:autoSpaceDE w:val="0"/>
        <w:autoSpaceDN w:val="0"/>
        <w:adjustRightInd w:val="0"/>
        <w:jc w:val="both"/>
        <w:rPr>
          <w:rFonts w:ascii="TimesNewRomanPSMT" w:hAnsi="TimesNewRomanPSMT" w:cs="TimesNewRomanPSMT"/>
          <w:color w:val="000000"/>
          <w:sz w:val="24"/>
          <w:szCs w:val="24"/>
        </w:rPr>
      </w:pPr>
    </w:p>
    <w:p w14:paraId="14F70B25" w14:textId="69F6E6DF" w:rsidR="00A53372" w:rsidRDefault="00A53372"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calendar year for budget preparation will be determined by calculating backwards from the final adoption date.</w:t>
      </w:r>
    </w:p>
    <w:p w14:paraId="4003D613" w14:textId="77777777" w:rsidR="00A53372" w:rsidRDefault="00A53372" w:rsidP="003D28EA">
      <w:pPr>
        <w:autoSpaceDE w:val="0"/>
        <w:autoSpaceDN w:val="0"/>
        <w:adjustRightInd w:val="0"/>
        <w:jc w:val="both"/>
        <w:rPr>
          <w:rFonts w:ascii="TimesNewRomanPSMT" w:hAnsi="TimesNewRomanPSMT" w:cs="TimesNewRomanPSMT"/>
          <w:color w:val="000000"/>
          <w:sz w:val="24"/>
          <w:szCs w:val="24"/>
        </w:rPr>
      </w:pPr>
    </w:p>
    <w:p w14:paraId="64733B25" w14:textId="6E386FB1" w:rsidR="00A53372" w:rsidRDefault="00A53372"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Whatever dates are assigned, the final date for the submission of the budget to the Selectmen will be arranged cooperatively with the School Committee and finance committee. The Selectmen have authority to impose a date as early as December 31.</w:t>
      </w:r>
    </w:p>
    <w:p w14:paraId="0621BC82" w14:textId="77777777" w:rsidR="00A53372" w:rsidRDefault="00A53372" w:rsidP="003D28EA">
      <w:pPr>
        <w:autoSpaceDE w:val="0"/>
        <w:autoSpaceDN w:val="0"/>
        <w:adjustRightInd w:val="0"/>
        <w:jc w:val="both"/>
        <w:rPr>
          <w:rFonts w:ascii="TimesNewRomanPSMT" w:hAnsi="TimesNewRomanPSMT" w:cs="TimesNewRomanPSMT"/>
          <w:color w:val="000000"/>
          <w:sz w:val="24"/>
          <w:szCs w:val="24"/>
        </w:rPr>
      </w:pPr>
    </w:p>
    <w:p w14:paraId="33B0D6D4" w14:textId="77777777" w:rsidR="00A53372" w:rsidRDefault="00A53372"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In reaching its decision on the budget amount that it will submit to the Selectmen, the School Committee will also observe the statutory requirement of holding a public hearing on the proposed budget not less than seven days after the notice for this hearing has been published in a local newspaper.</w:t>
      </w:r>
    </w:p>
    <w:p w14:paraId="222E5B6F" w14:textId="58EFB1C6" w:rsidR="00A53372" w:rsidRDefault="00A53372" w:rsidP="003D28EA">
      <w:pPr>
        <w:autoSpaceDE w:val="0"/>
        <w:autoSpaceDN w:val="0"/>
        <w:adjustRightInd w:val="0"/>
        <w:jc w:val="both"/>
        <w:rPr>
          <w:rFonts w:ascii="TimesNewRomanPSMT" w:hAnsi="TimesNewRomanPSMT" w:cs="TimesNewRomanPSMT"/>
          <w:color w:val="000000"/>
          <w:sz w:val="24"/>
          <w:szCs w:val="24"/>
        </w:rPr>
      </w:pPr>
    </w:p>
    <w:p w14:paraId="7E83D3BD" w14:textId="77777777" w:rsidR="00155F56" w:rsidRDefault="00155F56" w:rsidP="003D28EA">
      <w:pPr>
        <w:autoSpaceDE w:val="0"/>
        <w:autoSpaceDN w:val="0"/>
        <w:adjustRightInd w:val="0"/>
        <w:jc w:val="both"/>
        <w:rPr>
          <w:rFonts w:ascii="TimesNewRomanPSMT" w:hAnsi="TimesNewRomanPSMT" w:cs="TimesNewRomanPSMT"/>
          <w:color w:val="000000"/>
          <w:sz w:val="24"/>
          <w:szCs w:val="24"/>
        </w:rPr>
      </w:pPr>
    </w:p>
    <w:p w14:paraId="45F447E7" w14:textId="0409F8E5" w:rsidR="00A53372" w:rsidRDefault="00A53372" w:rsidP="00A53372">
      <w:pPr>
        <w:autoSpaceDE w:val="0"/>
        <w:autoSpaceDN w:val="0"/>
        <w:adjustRightInd w:val="0"/>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REFS.: </w:t>
      </w:r>
      <w:r>
        <w:rPr>
          <w:rFonts w:ascii="TimesNewRomanPSMT" w:hAnsi="TimesNewRomanPSMT" w:cs="TimesNewRomanPSMT"/>
          <w:color w:val="000000"/>
          <w:sz w:val="24"/>
          <w:szCs w:val="24"/>
        </w:rPr>
        <w:tab/>
        <w:t xml:space="preserve">M.G.L. </w:t>
      </w:r>
      <w:r>
        <w:rPr>
          <w:rFonts w:ascii="TimesNewRomanPSMT" w:hAnsi="TimesNewRomanPSMT" w:cs="TimesNewRomanPSMT"/>
          <w:color w:val="0000EF"/>
          <w:sz w:val="24"/>
          <w:szCs w:val="24"/>
        </w:rPr>
        <w:t>71:38N</w:t>
      </w:r>
    </w:p>
    <w:p w14:paraId="47773006" w14:textId="77777777" w:rsidR="00A53372" w:rsidRDefault="00A53372" w:rsidP="00A53372">
      <w:pPr>
        <w:autoSpaceDE w:val="0"/>
        <w:autoSpaceDN w:val="0"/>
        <w:adjustRightInd w:val="0"/>
        <w:ind w:left="144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t>Town Charter (See local reference)</w:t>
      </w:r>
    </w:p>
    <w:p w14:paraId="42CF1025"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6EC0617B"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7AC23EC7"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569F06EB" w14:textId="77777777" w:rsidR="00A53372" w:rsidRDefault="00A53372" w:rsidP="00A53372">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61D229EB"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427A3E7B" w14:textId="08EF5D12" w:rsidR="00A53372" w:rsidRDefault="00A53372" w:rsidP="00A53372">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The above references a town process. The above will need to be redrafted for city districts.</w:t>
      </w:r>
    </w:p>
    <w:p w14:paraId="66BBC887" w14:textId="2DD94A73" w:rsidR="00A53372" w:rsidRDefault="00A53372" w:rsidP="00A53372">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Regional school districts should also refer to </w:t>
      </w:r>
      <w:r>
        <w:rPr>
          <w:rFonts w:ascii="TimesNewRomanPS-BoldMT" w:hAnsi="TimesNewRomanPS-BoldMT" w:cs="TimesNewRomanPS-BoldMT"/>
          <w:b/>
          <w:bCs/>
          <w:color w:val="0000EF"/>
          <w:sz w:val="24"/>
          <w:szCs w:val="24"/>
        </w:rPr>
        <w:t xml:space="preserve">71:16B </w:t>
      </w:r>
      <w:r>
        <w:rPr>
          <w:rFonts w:ascii="TimesNewRomanPS-BoldMT" w:hAnsi="TimesNewRomanPS-BoldMT" w:cs="TimesNewRomanPS-BoldMT"/>
          <w:b/>
          <w:bCs/>
          <w:color w:val="000000"/>
          <w:sz w:val="24"/>
          <w:szCs w:val="24"/>
        </w:rPr>
        <w:t>for pertinent information. A citation of that section of law should also be added to the legal references.</w:t>
      </w:r>
    </w:p>
    <w:p w14:paraId="4D08C6B2" w14:textId="3BC97C79"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09C9E400"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33F663C6" w14:textId="77777777" w:rsidR="00E3180C" w:rsidRDefault="00E3180C" w:rsidP="00292719">
      <w:pPr>
        <w:widowControl w:val="0"/>
        <w:spacing w:line="240" w:lineRule="exact"/>
        <w:jc w:val="right"/>
        <w:rPr>
          <w:sz w:val="24"/>
        </w:rPr>
      </w:pPr>
      <w:r>
        <w:rPr>
          <w:sz w:val="24"/>
          <w:u w:val="single"/>
        </w:rPr>
        <w:br w:type="page"/>
      </w:r>
      <w:r>
        <w:rPr>
          <w:sz w:val="24"/>
          <w:u w:val="single"/>
        </w:rPr>
        <w:lastRenderedPageBreak/>
        <w:t>File</w:t>
      </w:r>
      <w:r>
        <w:rPr>
          <w:sz w:val="24"/>
        </w:rPr>
        <w:t>: DBD</w:t>
      </w:r>
    </w:p>
    <w:p w14:paraId="0E5E6445" w14:textId="77777777" w:rsidR="00E3180C" w:rsidRDefault="00E3180C" w:rsidP="00292719">
      <w:pPr>
        <w:widowControl w:val="0"/>
        <w:spacing w:line="240" w:lineRule="exact"/>
        <w:jc w:val="both"/>
        <w:rPr>
          <w:sz w:val="24"/>
        </w:rPr>
      </w:pPr>
    </w:p>
    <w:p w14:paraId="56396D87" w14:textId="77777777" w:rsidR="00E3180C" w:rsidRDefault="00E3180C" w:rsidP="000D59DF">
      <w:pPr>
        <w:widowControl w:val="0"/>
        <w:spacing w:line="240" w:lineRule="exact"/>
        <w:jc w:val="center"/>
        <w:rPr>
          <w:sz w:val="24"/>
        </w:rPr>
      </w:pPr>
      <w:r>
        <w:rPr>
          <w:b/>
          <w:sz w:val="24"/>
        </w:rPr>
        <w:t>BUDGET PLANNING</w:t>
      </w:r>
    </w:p>
    <w:p w14:paraId="742BB24D" w14:textId="225EFF8F" w:rsidR="00E3180C" w:rsidRDefault="00E3180C" w:rsidP="00292719">
      <w:pPr>
        <w:widowControl w:val="0"/>
        <w:spacing w:line="240" w:lineRule="exact"/>
        <w:jc w:val="both"/>
        <w:rPr>
          <w:sz w:val="24"/>
        </w:rPr>
      </w:pPr>
    </w:p>
    <w:p w14:paraId="317EDB34" w14:textId="77777777" w:rsidR="00155F56" w:rsidRDefault="00155F56" w:rsidP="00292719">
      <w:pPr>
        <w:widowControl w:val="0"/>
        <w:spacing w:line="240" w:lineRule="exact"/>
        <w:jc w:val="both"/>
        <w:rPr>
          <w:sz w:val="24"/>
        </w:rPr>
      </w:pPr>
    </w:p>
    <w:p w14:paraId="7522D010" w14:textId="438405E6" w:rsidR="00A53372" w:rsidRPr="00A53372" w:rsidRDefault="00A53372" w:rsidP="00CA6293">
      <w:pPr>
        <w:autoSpaceDE w:val="0"/>
        <w:autoSpaceDN w:val="0"/>
        <w:adjustRightInd w:val="0"/>
        <w:jc w:val="both"/>
        <w:rPr>
          <w:rFonts w:ascii="TimesNewRomanPSMT" w:hAnsi="TimesNewRomanPSMT" w:cs="TimesNewRomanPSMT"/>
          <w:sz w:val="24"/>
          <w:szCs w:val="24"/>
        </w:rPr>
      </w:pPr>
      <w:r w:rsidRPr="00A53372">
        <w:rPr>
          <w:rFonts w:ascii="TimesNewRomanPSMT" w:hAnsi="TimesNewRomanPSMT" w:cs="TimesNewRomanPSMT"/>
          <w:sz w:val="24"/>
          <w:szCs w:val="24"/>
        </w:rPr>
        <w:t>A sound budget development process must be established to ensure that the annual operating budget accurately reflects the District’s goals The budget is a financial planning tool that grounds itself in careful analysis of student achievement, enrollment, mandated services, and community values to allocate resources towards the goals set by the Committee.</w:t>
      </w:r>
      <w:r w:rsidRPr="00A53372">
        <w:t xml:space="preserve"> </w:t>
      </w:r>
      <w:r w:rsidRPr="00A53372" w:rsidDel="00E7442E">
        <w:rPr>
          <w:rFonts w:ascii="TimesNewRomanPSMT" w:hAnsi="TimesNewRomanPSMT" w:cs="TimesNewRomanPSMT"/>
          <w:sz w:val="24"/>
          <w:szCs w:val="24"/>
        </w:rPr>
        <w:t xml:space="preserve">The first priority in the development of an annual budget will be the educational welfare of the children in our schools. </w:t>
      </w:r>
      <w:r w:rsidRPr="00A53372">
        <w:rPr>
          <w:rFonts w:ascii="TimesNewRomanPSMT" w:hAnsi="TimesNewRomanPSMT" w:cs="TimesNewRomanPSMT"/>
          <w:sz w:val="24"/>
          <w:szCs w:val="24"/>
        </w:rPr>
        <w:t xml:space="preserve">The Committee also holds in balance the valid interest of the taxpayers. </w:t>
      </w:r>
    </w:p>
    <w:p w14:paraId="3AE31D26" w14:textId="77777777" w:rsidR="00A53372" w:rsidRPr="00A53372" w:rsidRDefault="00A53372" w:rsidP="00CA6293">
      <w:pPr>
        <w:autoSpaceDE w:val="0"/>
        <w:autoSpaceDN w:val="0"/>
        <w:adjustRightInd w:val="0"/>
        <w:jc w:val="both"/>
        <w:rPr>
          <w:rFonts w:ascii="TimesNewRomanPSMT" w:hAnsi="TimesNewRomanPSMT" w:cs="TimesNewRomanPSMT"/>
          <w:sz w:val="24"/>
          <w:szCs w:val="24"/>
        </w:rPr>
      </w:pPr>
    </w:p>
    <w:p w14:paraId="5394E6F4" w14:textId="35E2176B" w:rsidR="00A53372" w:rsidRDefault="00A53372" w:rsidP="00CA6293">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budget document shall reflect all sources of revenue. It shall clearly explain how those funds will be used.</w:t>
      </w:r>
    </w:p>
    <w:p w14:paraId="3DA92AD4" w14:textId="77777777" w:rsidR="00A53372" w:rsidRDefault="00A53372" w:rsidP="00CA6293">
      <w:pPr>
        <w:autoSpaceDE w:val="0"/>
        <w:autoSpaceDN w:val="0"/>
        <w:adjustRightInd w:val="0"/>
        <w:jc w:val="both"/>
        <w:rPr>
          <w:rFonts w:ascii="TimesNewRomanPSMT" w:hAnsi="TimesNewRomanPSMT" w:cs="TimesNewRomanPSMT"/>
          <w:color w:val="000000"/>
          <w:sz w:val="24"/>
          <w:szCs w:val="24"/>
        </w:rPr>
      </w:pPr>
    </w:p>
    <w:p w14:paraId="126D0346" w14:textId="32C835F2" w:rsidR="00A53372" w:rsidRDefault="00A53372" w:rsidP="00CA6293">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In the budget planning process for the school district, the Superintendent will to:</w:t>
      </w:r>
    </w:p>
    <w:p w14:paraId="45CA4A5F" w14:textId="77777777" w:rsidR="00CA6293" w:rsidRDefault="00CA6293" w:rsidP="00CA6293">
      <w:pPr>
        <w:autoSpaceDE w:val="0"/>
        <w:autoSpaceDN w:val="0"/>
        <w:adjustRightInd w:val="0"/>
        <w:jc w:val="both"/>
        <w:rPr>
          <w:rFonts w:ascii="TimesNewRomanPSMT" w:hAnsi="TimesNewRomanPSMT" w:cs="TimesNewRomanPSMT"/>
          <w:color w:val="000000"/>
          <w:sz w:val="24"/>
          <w:szCs w:val="24"/>
        </w:rPr>
      </w:pPr>
    </w:p>
    <w:p w14:paraId="7B2345BB" w14:textId="77777777" w:rsidR="00A53372" w:rsidRPr="00AF333E" w:rsidRDefault="00A53372" w:rsidP="00CA6293">
      <w:pPr>
        <w:pStyle w:val="ListParagraph"/>
        <w:numPr>
          <w:ilvl w:val="0"/>
          <w:numId w:val="4"/>
        </w:numPr>
        <w:autoSpaceDE w:val="0"/>
        <w:autoSpaceDN w:val="0"/>
        <w:adjustRightInd w:val="0"/>
        <w:spacing w:after="0" w:line="240" w:lineRule="auto"/>
        <w:jc w:val="both"/>
        <w:rPr>
          <w:rFonts w:ascii="TimesNewRomanPSMT" w:hAnsi="TimesNewRomanPSMT" w:cs="TimesNewRomanPSMT"/>
          <w:color w:val="000000"/>
          <w:sz w:val="24"/>
          <w:szCs w:val="24"/>
        </w:rPr>
      </w:pPr>
      <w:r w:rsidRPr="00FF042C">
        <w:rPr>
          <w:rFonts w:ascii="TimesNewRomanPSMT" w:hAnsi="TimesNewRomanPSMT" w:cs="TimesNewRomanPSMT"/>
          <w:color w:val="000000"/>
          <w:sz w:val="24"/>
          <w:szCs w:val="24"/>
        </w:rPr>
        <w:t>Engage in thorough advance planning, with staff and community involvement, in order to develop</w:t>
      </w:r>
      <w:r>
        <w:rPr>
          <w:rFonts w:ascii="TimesNewRomanPSMT" w:hAnsi="TimesNewRomanPSMT" w:cs="TimesNewRomanPSMT"/>
          <w:color w:val="000000"/>
          <w:sz w:val="24"/>
          <w:szCs w:val="24"/>
        </w:rPr>
        <w:t xml:space="preserve"> </w:t>
      </w:r>
      <w:r w:rsidRPr="00AF333E">
        <w:rPr>
          <w:rFonts w:ascii="TimesNewRomanPSMT" w:hAnsi="TimesNewRomanPSMT" w:cs="TimesNewRomanPSMT"/>
          <w:color w:val="000000"/>
          <w:sz w:val="24"/>
          <w:szCs w:val="24"/>
        </w:rPr>
        <w:t>budgets and guide expenditures in a manner that will achieve the greatest educational returns and</w:t>
      </w:r>
      <w:r>
        <w:rPr>
          <w:rFonts w:ascii="TimesNewRomanPSMT" w:hAnsi="TimesNewRomanPSMT" w:cs="TimesNewRomanPSMT"/>
          <w:color w:val="000000"/>
          <w:sz w:val="24"/>
          <w:szCs w:val="24"/>
        </w:rPr>
        <w:t xml:space="preserve"> </w:t>
      </w:r>
      <w:r w:rsidRPr="00AF333E">
        <w:rPr>
          <w:rFonts w:ascii="TimesNewRomanPSMT" w:hAnsi="TimesNewRomanPSMT" w:cs="TimesNewRomanPSMT"/>
          <w:color w:val="000000"/>
          <w:sz w:val="24"/>
          <w:szCs w:val="24"/>
        </w:rPr>
        <w:t>contributions to the educational program in relation to dollars expended.</w:t>
      </w:r>
    </w:p>
    <w:p w14:paraId="133704B5" w14:textId="77777777" w:rsidR="00A53372" w:rsidRPr="00FF042C" w:rsidRDefault="00A53372" w:rsidP="00CA6293">
      <w:pPr>
        <w:pStyle w:val="ListParagraph"/>
        <w:numPr>
          <w:ilvl w:val="0"/>
          <w:numId w:val="4"/>
        </w:numPr>
        <w:autoSpaceDE w:val="0"/>
        <w:autoSpaceDN w:val="0"/>
        <w:adjustRightInd w:val="0"/>
        <w:spacing w:after="0" w:line="240" w:lineRule="auto"/>
        <w:jc w:val="both"/>
        <w:rPr>
          <w:rFonts w:ascii="TimesNewRomanPSMT" w:hAnsi="TimesNewRomanPSMT" w:cs="TimesNewRomanPSMT"/>
          <w:color w:val="000000"/>
          <w:sz w:val="24"/>
          <w:szCs w:val="24"/>
        </w:rPr>
      </w:pPr>
      <w:r w:rsidRPr="00FF042C">
        <w:rPr>
          <w:rFonts w:ascii="TimesNewRomanPSMT" w:hAnsi="TimesNewRomanPSMT" w:cs="TimesNewRomanPSMT"/>
          <w:color w:val="000000"/>
          <w:sz w:val="24"/>
          <w:szCs w:val="24"/>
        </w:rPr>
        <w:t>Establish levels of funding that will provide high quality education for all students.</w:t>
      </w:r>
    </w:p>
    <w:p w14:paraId="40BC4B47" w14:textId="77777777" w:rsidR="00A53372" w:rsidRPr="00FF042C" w:rsidRDefault="00A53372" w:rsidP="00CA6293">
      <w:pPr>
        <w:pStyle w:val="ListParagraph"/>
        <w:numPr>
          <w:ilvl w:val="0"/>
          <w:numId w:val="4"/>
        </w:numPr>
        <w:autoSpaceDE w:val="0"/>
        <w:autoSpaceDN w:val="0"/>
        <w:adjustRightInd w:val="0"/>
        <w:spacing w:after="0" w:line="240" w:lineRule="auto"/>
        <w:jc w:val="both"/>
        <w:rPr>
          <w:rFonts w:ascii="TimesNewRomanPSMT" w:hAnsi="TimesNewRomanPSMT" w:cs="TimesNewRomanPSMT"/>
          <w:color w:val="000000"/>
          <w:sz w:val="24"/>
          <w:szCs w:val="24"/>
        </w:rPr>
      </w:pPr>
      <w:r w:rsidRPr="00FF042C">
        <w:rPr>
          <w:rFonts w:ascii="TimesNewRomanPSMT" w:hAnsi="TimesNewRomanPSMT" w:cs="TimesNewRomanPSMT"/>
          <w:color w:val="000000"/>
          <w:sz w:val="24"/>
          <w:szCs w:val="24"/>
        </w:rPr>
        <w:t>Use the best available techniques for budget development and management.</w:t>
      </w:r>
    </w:p>
    <w:p w14:paraId="12A0AD20" w14:textId="77777777" w:rsidR="00A53372" w:rsidRDefault="00A53372" w:rsidP="00CA6293">
      <w:pPr>
        <w:autoSpaceDE w:val="0"/>
        <w:autoSpaceDN w:val="0"/>
        <w:adjustRightInd w:val="0"/>
        <w:jc w:val="both"/>
        <w:rPr>
          <w:rFonts w:ascii="TimesNewRomanPSMT" w:hAnsi="TimesNewRomanPSMT" w:cs="TimesNewRomanPSMT"/>
          <w:color w:val="000000"/>
          <w:sz w:val="24"/>
          <w:szCs w:val="24"/>
        </w:rPr>
      </w:pPr>
    </w:p>
    <w:p w14:paraId="391E5F4B" w14:textId="0118BD06" w:rsidR="00A53372" w:rsidRDefault="00A53372" w:rsidP="00CA6293">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Superintendent will have overall responsibility for budget preparation, including the construction of, and adherence to, a budget calendar which will be shared publicly with the community. Such calendar will take into consideration the requirement that School Councils are to be consulted in developing school budgets. </w:t>
      </w:r>
    </w:p>
    <w:p w14:paraId="2D183F49" w14:textId="16409E87" w:rsidR="00CA6293" w:rsidRDefault="00CA6293" w:rsidP="00A53372">
      <w:pPr>
        <w:autoSpaceDE w:val="0"/>
        <w:autoSpaceDN w:val="0"/>
        <w:adjustRightInd w:val="0"/>
        <w:rPr>
          <w:rFonts w:ascii="TimesNewRomanPSMT" w:hAnsi="TimesNewRomanPSMT" w:cs="TimesNewRomanPSMT"/>
          <w:color w:val="000000"/>
          <w:sz w:val="24"/>
          <w:szCs w:val="24"/>
        </w:rPr>
      </w:pPr>
    </w:p>
    <w:p w14:paraId="480E5934" w14:textId="77777777" w:rsidR="00CA6293" w:rsidRDefault="00CA6293" w:rsidP="00A53372">
      <w:pPr>
        <w:autoSpaceDE w:val="0"/>
        <w:autoSpaceDN w:val="0"/>
        <w:adjustRightInd w:val="0"/>
        <w:rPr>
          <w:rFonts w:ascii="TimesNewRomanPSMT" w:hAnsi="TimesNewRomanPSMT" w:cs="TimesNewRomanPSMT"/>
          <w:color w:val="000000"/>
          <w:sz w:val="24"/>
          <w:szCs w:val="24"/>
        </w:rPr>
      </w:pPr>
    </w:p>
    <w:p w14:paraId="5D3AA2B3" w14:textId="6980EBE7" w:rsidR="00A53372" w:rsidRDefault="00A53372" w:rsidP="00A53372">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11E6F482" w14:textId="643ECECE" w:rsidR="00CA6293" w:rsidRDefault="00CA6293" w:rsidP="00A53372">
      <w:pPr>
        <w:autoSpaceDE w:val="0"/>
        <w:autoSpaceDN w:val="0"/>
        <w:adjustRightInd w:val="0"/>
        <w:rPr>
          <w:rFonts w:ascii="TimesNewRomanPSMT" w:hAnsi="TimesNewRomanPSMT" w:cs="TimesNewRomanPSMT"/>
          <w:color w:val="000000"/>
          <w:sz w:val="24"/>
          <w:szCs w:val="24"/>
        </w:rPr>
      </w:pPr>
    </w:p>
    <w:p w14:paraId="58909BC9" w14:textId="3EB55DE3" w:rsidR="00CA6293" w:rsidRDefault="00CA6293" w:rsidP="00A53372">
      <w:pPr>
        <w:autoSpaceDE w:val="0"/>
        <w:autoSpaceDN w:val="0"/>
        <w:adjustRightInd w:val="0"/>
        <w:rPr>
          <w:rFonts w:ascii="TimesNewRomanPSMT" w:hAnsi="TimesNewRomanPSMT" w:cs="TimesNewRomanPSMT"/>
          <w:color w:val="000000"/>
          <w:sz w:val="24"/>
          <w:szCs w:val="24"/>
        </w:rPr>
      </w:pPr>
    </w:p>
    <w:p w14:paraId="4EDFAE92" w14:textId="77777777" w:rsidR="00CA6293" w:rsidRDefault="00CA6293" w:rsidP="00A53372">
      <w:pPr>
        <w:autoSpaceDE w:val="0"/>
        <w:autoSpaceDN w:val="0"/>
        <w:adjustRightInd w:val="0"/>
        <w:rPr>
          <w:rFonts w:ascii="TimesNewRomanPSMT" w:hAnsi="TimesNewRomanPSMT" w:cs="TimesNewRomanPSMT"/>
          <w:color w:val="000000"/>
          <w:sz w:val="24"/>
          <w:szCs w:val="24"/>
        </w:rPr>
      </w:pPr>
    </w:p>
    <w:p w14:paraId="2D80A0CB"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NOTE: Include in this category statements on the general plan for budget development and on staff/student/public participation in the process (but not the official hearings). If advisory committees take part, this might be included in the policy, with details on their functioning presented as an accompanying regulation. </w:t>
      </w:r>
    </w:p>
    <w:p w14:paraId="3AA55793"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741D7558" w14:textId="77777777" w:rsidR="00A53372" w:rsidRDefault="00A53372" w:rsidP="00A53372">
      <w:pPr>
        <w:autoSpaceDE w:val="0"/>
        <w:autoSpaceDN w:val="0"/>
        <w:adjustRightInd w:val="0"/>
        <w:rPr>
          <w:rFonts w:ascii="TimesNewRomanPS-BoldMT" w:hAnsi="TimesNewRomanPS-BoldMT" w:cs="TimesNewRomanPS-BoldMT"/>
          <w:b/>
          <w:bCs/>
          <w:color w:val="000000"/>
          <w:sz w:val="24"/>
          <w:szCs w:val="24"/>
        </w:rPr>
      </w:pPr>
    </w:p>
    <w:p w14:paraId="35884E48" w14:textId="77777777" w:rsidR="00E3180C" w:rsidRDefault="00E3180C" w:rsidP="00292719">
      <w:pPr>
        <w:widowControl w:val="0"/>
        <w:spacing w:line="240" w:lineRule="exact"/>
        <w:ind w:left="720"/>
        <w:jc w:val="both"/>
        <w:rPr>
          <w:sz w:val="24"/>
        </w:rPr>
      </w:pPr>
    </w:p>
    <w:p w14:paraId="4F013B02" w14:textId="11D6C55B" w:rsidR="00E3180C" w:rsidRDefault="00E3180C" w:rsidP="00CA6293">
      <w:pPr>
        <w:widowControl w:val="0"/>
        <w:spacing w:line="240" w:lineRule="exact"/>
        <w:jc w:val="right"/>
        <w:rPr>
          <w:sz w:val="24"/>
        </w:rPr>
      </w:pPr>
      <w:r>
        <w:rPr>
          <w:sz w:val="24"/>
          <w:u w:val="single"/>
        </w:rPr>
        <w:br w:type="page"/>
      </w:r>
      <w:r>
        <w:rPr>
          <w:sz w:val="24"/>
          <w:u w:val="single"/>
        </w:rPr>
        <w:lastRenderedPageBreak/>
        <w:t>File</w:t>
      </w:r>
      <w:r>
        <w:rPr>
          <w:sz w:val="24"/>
        </w:rPr>
        <w:t>: DBG</w:t>
      </w:r>
    </w:p>
    <w:p w14:paraId="7D4192B7" w14:textId="77777777" w:rsidR="00E3180C" w:rsidRDefault="00E3180C" w:rsidP="00292719">
      <w:pPr>
        <w:widowControl w:val="0"/>
        <w:spacing w:line="240" w:lineRule="exact"/>
        <w:jc w:val="both"/>
        <w:rPr>
          <w:sz w:val="24"/>
        </w:rPr>
      </w:pPr>
    </w:p>
    <w:p w14:paraId="57A67243" w14:textId="77777777" w:rsidR="00E3180C" w:rsidRDefault="00E3180C" w:rsidP="000D59DF">
      <w:pPr>
        <w:widowControl w:val="0"/>
        <w:spacing w:line="240" w:lineRule="exact"/>
        <w:jc w:val="center"/>
        <w:rPr>
          <w:sz w:val="24"/>
        </w:rPr>
      </w:pPr>
      <w:r>
        <w:rPr>
          <w:b/>
          <w:sz w:val="24"/>
        </w:rPr>
        <w:t>BUDGET ADOPTION PROCEDURES</w:t>
      </w:r>
    </w:p>
    <w:p w14:paraId="277A50E1" w14:textId="77777777" w:rsidR="00E3180C" w:rsidRDefault="00E3180C" w:rsidP="00292719">
      <w:pPr>
        <w:widowControl w:val="0"/>
        <w:spacing w:line="240" w:lineRule="exact"/>
        <w:jc w:val="both"/>
        <w:rPr>
          <w:sz w:val="24"/>
        </w:rPr>
      </w:pPr>
    </w:p>
    <w:p w14:paraId="1A7D87BB" w14:textId="77777777" w:rsidR="00E3180C" w:rsidRDefault="00E3180C" w:rsidP="00292719">
      <w:pPr>
        <w:widowControl w:val="0"/>
        <w:spacing w:line="240" w:lineRule="exact"/>
        <w:jc w:val="both"/>
        <w:rPr>
          <w:sz w:val="24"/>
        </w:rPr>
      </w:pPr>
    </w:p>
    <w:p w14:paraId="7B84F406" w14:textId="66EECDB0"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district budget is adopted by the School Committee at the cost center level. Cost centers should represent appropriate levels of transparency for the Committee to oversee goal implementation while allowing for administrative day-to-day work. Cost centers will be agreed upon by the Committee and administration.</w:t>
      </w:r>
    </w:p>
    <w:p w14:paraId="7255C090" w14:textId="77777777" w:rsidR="00CA6293" w:rsidRDefault="00CA6293" w:rsidP="003D28EA">
      <w:pPr>
        <w:autoSpaceDE w:val="0"/>
        <w:autoSpaceDN w:val="0"/>
        <w:adjustRightInd w:val="0"/>
        <w:jc w:val="both"/>
        <w:rPr>
          <w:rFonts w:ascii="TimesNewRomanPSMT" w:hAnsi="TimesNewRomanPSMT" w:cs="TimesNewRomanPSMT"/>
          <w:color w:val="000000"/>
          <w:sz w:val="24"/>
          <w:szCs w:val="24"/>
        </w:rPr>
      </w:pPr>
    </w:p>
    <w:p w14:paraId="3692770D" w14:textId="5EC9362B"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All revenue sources are subject to adoption by the School Committee. The budget is adopted by a simple majority.</w:t>
      </w:r>
    </w:p>
    <w:p w14:paraId="682FF226" w14:textId="77777777" w:rsidR="00CA6293" w:rsidRDefault="00CA6293" w:rsidP="003D28EA">
      <w:pPr>
        <w:autoSpaceDE w:val="0"/>
        <w:autoSpaceDN w:val="0"/>
        <w:adjustRightInd w:val="0"/>
        <w:jc w:val="both"/>
        <w:rPr>
          <w:rFonts w:ascii="TimesNewRomanPSMT" w:hAnsi="TimesNewRomanPSMT" w:cs="TimesNewRomanPSMT"/>
          <w:color w:val="000000"/>
          <w:sz w:val="24"/>
          <w:szCs w:val="24"/>
        </w:rPr>
      </w:pPr>
    </w:p>
    <w:p w14:paraId="2BEE04B7" w14:textId="1269968A"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Authority for adoption of the final school budget bottom line lies with the citizens who comprise, and who are entitled to vote at, the town meeting. The school budget is presented as part of the total town budget for action at the annual town meeting.</w:t>
      </w:r>
    </w:p>
    <w:p w14:paraId="77C0F3D6" w14:textId="77777777" w:rsidR="00CA6293" w:rsidRDefault="00CA6293" w:rsidP="00CA6293">
      <w:pPr>
        <w:autoSpaceDE w:val="0"/>
        <w:autoSpaceDN w:val="0"/>
        <w:adjustRightInd w:val="0"/>
        <w:rPr>
          <w:rFonts w:ascii="TimesNewRomanPSMT" w:hAnsi="TimesNewRomanPSMT" w:cs="TimesNewRomanPSMT"/>
          <w:color w:val="000000"/>
          <w:sz w:val="24"/>
          <w:szCs w:val="24"/>
        </w:rPr>
      </w:pPr>
    </w:p>
    <w:p w14:paraId="7101F8D6" w14:textId="77777777" w:rsidR="00CA6293" w:rsidRDefault="00CA6293" w:rsidP="00CA6293">
      <w:pPr>
        <w:autoSpaceDE w:val="0"/>
        <w:autoSpaceDN w:val="0"/>
        <w:adjustRightInd w:val="0"/>
        <w:rPr>
          <w:rFonts w:ascii="TimesNewRomanPSMT" w:hAnsi="TimesNewRomanPSMT" w:cs="TimesNewRomanPSMT"/>
          <w:color w:val="000000"/>
          <w:sz w:val="24"/>
          <w:szCs w:val="24"/>
        </w:rPr>
      </w:pPr>
    </w:p>
    <w:p w14:paraId="2617F9B6" w14:textId="4C36C1CF" w:rsidR="00CA6293" w:rsidRDefault="00CA6293" w:rsidP="00CA6293">
      <w:pPr>
        <w:autoSpaceDE w:val="0"/>
        <w:autoSpaceDN w:val="0"/>
        <w:adjustRightInd w:val="0"/>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REFS.: </w:t>
      </w:r>
      <w:r>
        <w:rPr>
          <w:rFonts w:ascii="TimesNewRomanPSMT" w:hAnsi="TimesNewRomanPSMT" w:cs="TimesNewRomanPSMT"/>
          <w:color w:val="000000"/>
          <w:sz w:val="24"/>
          <w:szCs w:val="24"/>
        </w:rPr>
        <w:tab/>
        <w:t xml:space="preserve">M.G.L. </w:t>
      </w:r>
      <w:r>
        <w:rPr>
          <w:rFonts w:ascii="TimesNewRomanPSMT" w:hAnsi="TimesNewRomanPSMT" w:cs="TimesNewRomanPSMT"/>
          <w:color w:val="0000EF"/>
          <w:sz w:val="24"/>
          <w:szCs w:val="24"/>
        </w:rPr>
        <w:t>71:34</w:t>
      </w:r>
    </w:p>
    <w:p w14:paraId="58A3B7B0" w14:textId="77777777" w:rsidR="00CA6293" w:rsidRDefault="00CA6293" w:rsidP="00CA6293">
      <w:pPr>
        <w:autoSpaceDE w:val="0"/>
        <w:autoSpaceDN w:val="0"/>
        <w:adjustRightInd w:val="0"/>
        <w:ind w:left="144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t>Town Charter, (See local reference)</w:t>
      </w:r>
    </w:p>
    <w:p w14:paraId="6834CA03" w14:textId="1BCAB8AD" w:rsidR="00CA6293" w:rsidRDefault="00CA6293" w:rsidP="00CA6293">
      <w:pPr>
        <w:autoSpaceDE w:val="0"/>
        <w:autoSpaceDN w:val="0"/>
        <w:adjustRightInd w:val="0"/>
        <w:ind w:left="1440" w:firstLine="720"/>
        <w:rPr>
          <w:rFonts w:ascii="TimesNewRomanPSMT" w:hAnsi="TimesNewRomanPSMT" w:cs="TimesNewRomanPSMT"/>
          <w:color w:val="000000"/>
          <w:sz w:val="24"/>
          <w:szCs w:val="24"/>
        </w:rPr>
      </w:pPr>
    </w:p>
    <w:p w14:paraId="00D3733E" w14:textId="7FE41E9C" w:rsidR="00CA6293" w:rsidRDefault="00CA6293" w:rsidP="00CA6293">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CROSS REF.: </w:t>
      </w:r>
      <w:r>
        <w:rPr>
          <w:rFonts w:ascii="TimesNewRomanPSMT" w:hAnsi="TimesNewRomanPSMT" w:cs="TimesNewRomanPSMT"/>
          <w:color w:val="000000"/>
          <w:sz w:val="24"/>
          <w:szCs w:val="24"/>
        </w:rPr>
        <w:tab/>
        <w:t>DBJ, Budget Transfer Authority</w:t>
      </w:r>
    </w:p>
    <w:p w14:paraId="5309D8FB"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1B2B14BD"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22032964"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6E57B8B1" w14:textId="77777777" w:rsidR="00CA6293" w:rsidRDefault="00CA6293" w:rsidP="00CA6293">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02E69A53"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18AD1086"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4AF8C6DF" w14:textId="63BB049E" w:rsidR="00CA6293" w:rsidRDefault="00CA6293" w:rsidP="00CA6293">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Town and city charters should be checked for specific provisions relating to budget adoption procedures. Appropriate citations should be added as was done on the statement above. The above process is that of towns; changes will be necessary for cities.</w:t>
      </w:r>
    </w:p>
    <w:p w14:paraId="44F23F71"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1C789C9B"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69012FDA" w14:textId="77777777" w:rsidR="00585291" w:rsidRDefault="00585291" w:rsidP="00292719">
      <w:pPr>
        <w:widowControl w:val="0"/>
        <w:spacing w:line="240" w:lineRule="exact"/>
        <w:ind w:left="720"/>
        <w:jc w:val="both"/>
        <w:rPr>
          <w:b/>
          <w:sz w:val="24"/>
        </w:rPr>
      </w:pPr>
    </w:p>
    <w:p w14:paraId="6858C2EC" w14:textId="6AD589ED" w:rsidR="00585291" w:rsidRDefault="00CA6293" w:rsidP="00CA6293">
      <w:pPr>
        <w:widowControl w:val="0"/>
        <w:spacing w:line="240" w:lineRule="exact"/>
        <w:ind w:left="720"/>
        <w:jc w:val="right"/>
        <w:rPr>
          <w:sz w:val="24"/>
        </w:rPr>
      </w:pPr>
      <w:r>
        <w:rPr>
          <w:b/>
          <w:sz w:val="24"/>
        </w:rPr>
        <w:br w:type="page"/>
      </w:r>
      <w:r w:rsidR="00585291">
        <w:rPr>
          <w:sz w:val="24"/>
          <w:u w:val="single"/>
        </w:rPr>
        <w:lastRenderedPageBreak/>
        <w:t>File</w:t>
      </w:r>
      <w:r w:rsidR="00585291">
        <w:rPr>
          <w:sz w:val="24"/>
        </w:rPr>
        <w:t>: DBG</w:t>
      </w:r>
      <w:r>
        <w:rPr>
          <w:sz w:val="24"/>
        </w:rPr>
        <w:t>-1</w:t>
      </w:r>
    </w:p>
    <w:p w14:paraId="303AD3AB" w14:textId="77777777" w:rsidR="00585291" w:rsidRDefault="00585291" w:rsidP="00585291">
      <w:pPr>
        <w:widowControl w:val="0"/>
        <w:spacing w:line="240" w:lineRule="exact"/>
        <w:jc w:val="both"/>
        <w:rPr>
          <w:sz w:val="24"/>
        </w:rPr>
      </w:pPr>
    </w:p>
    <w:p w14:paraId="5BD70B3B" w14:textId="54ECA898" w:rsidR="00585291" w:rsidRDefault="00CA6293" w:rsidP="00585291">
      <w:pPr>
        <w:widowControl w:val="0"/>
        <w:spacing w:line="240" w:lineRule="exact"/>
        <w:jc w:val="center"/>
        <w:rPr>
          <w:sz w:val="24"/>
        </w:rPr>
      </w:pPr>
      <w:r>
        <w:rPr>
          <w:b/>
          <w:sz w:val="24"/>
        </w:rPr>
        <w:t xml:space="preserve">REGIONAL SCHOOL DISTRICT </w:t>
      </w:r>
      <w:r w:rsidR="00585291">
        <w:rPr>
          <w:b/>
          <w:sz w:val="24"/>
        </w:rPr>
        <w:t>BUDGET ADOPTION PROCEDURES</w:t>
      </w:r>
    </w:p>
    <w:p w14:paraId="63D6B48B" w14:textId="52AE1A84" w:rsidR="00585291" w:rsidRDefault="00585291" w:rsidP="00585291">
      <w:pPr>
        <w:widowControl w:val="0"/>
        <w:spacing w:line="240" w:lineRule="exact"/>
        <w:jc w:val="both"/>
        <w:rPr>
          <w:sz w:val="24"/>
        </w:rPr>
      </w:pPr>
    </w:p>
    <w:p w14:paraId="7C3C20C0" w14:textId="77777777" w:rsidR="00CA6293" w:rsidRDefault="00CA6293" w:rsidP="00585291">
      <w:pPr>
        <w:widowControl w:val="0"/>
        <w:spacing w:line="240" w:lineRule="exact"/>
        <w:jc w:val="both"/>
        <w:rPr>
          <w:sz w:val="24"/>
        </w:rPr>
      </w:pPr>
    </w:p>
    <w:p w14:paraId="1D19481B" w14:textId="29C16E0C"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regional district budget is adopted by the School Committee at the cost center level. Cost centers should represent appropriate levels of transparency for the Committee to oversee goal implementation while allowing for administrative day-to-day work. Cost centers will be agreed upon by the Committee and administration.</w:t>
      </w:r>
    </w:p>
    <w:p w14:paraId="7CA7856B" w14:textId="77777777" w:rsidR="00CA6293" w:rsidRDefault="00CA6293" w:rsidP="003D28EA">
      <w:pPr>
        <w:autoSpaceDE w:val="0"/>
        <w:autoSpaceDN w:val="0"/>
        <w:adjustRightInd w:val="0"/>
        <w:jc w:val="both"/>
        <w:rPr>
          <w:rFonts w:ascii="TimesNewRomanPSMT" w:hAnsi="TimesNewRomanPSMT" w:cs="TimesNewRomanPSMT"/>
          <w:color w:val="000000"/>
          <w:sz w:val="24"/>
          <w:szCs w:val="24"/>
        </w:rPr>
      </w:pPr>
    </w:p>
    <w:p w14:paraId="6DEFE2C9" w14:textId="41B64984"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All revenue sources are subject to adoption by the School Committee.</w:t>
      </w:r>
    </w:p>
    <w:p w14:paraId="092F194F" w14:textId="77777777" w:rsidR="00CA6293" w:rsidRDefault="00CA6293" w:rsidP="003D28EA">
      <w:pPr>
        <w:autoSpaceDE w:val="0"/>
        <w:autoSpaceDN w:val="0"/>
        <w:adjustRightInd w:val="0"/>
        <w:jc w:val="both"/>
        <w:rPr>
          <w:rFonts w:ascii="TimesNewRomanPS-BoldMT" w:hAnsi="TimesNewRomanPS-BoldMT" w:cs="TimesNewRomanPS-BoldMT"/>
          <w:b/>
          <w:bCs/>
          <w:color w:val="000000"/>
          <w:sz w:val="24"/>
          <w:szCs w:val="24"/>
        </w:rPr>
      </w:pPr>
    </w:p>
    <w:p w14:paraId="26DC34F4" w14:textId="6EEAA2B2"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annual regional district budget as adopted by two-thirds vote of the Regional School District Committee shall require the approval of two-thirds of the local appropriating authorities of the member municipalities.</w:t>
      </w:r>
    </w:p>
    <w:p w14:paraId="3A706CF1" w14:textId="77777777" w:rsidR="00CA6293" w:rsidRDefault="00CA6293" w:rsidP="003D28EA">
      <w:pPr>
        <w:autoSpaceDE w:val="0"/>
        <w:autoSpaceDN w:val="0"/>
        <w:adjustRightInd w:val="0"/>
        <w:jc w:val="both"/>
        <w:rPr>
          <w:rFonts w:ascii="TimesNewRomanPSMT" w:hAnsi="TimesNewRomanPSMT" w:cs="TimesNewRomanPSMT"/>
          <w:color w:val="000000"/>
          <w:sz w:val="24"/>
          <w:szCs w:val="24"/>
        </w:rPr>
      </w:pPr>
    </w:p>
    <w:p w14:paraId="68E838E6" w14:textId="06103125"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In the event the regional school budget is not approved by at least two-thirds of the member municipalities as required, the Regional School District Committee shall have thirty days to reconsider, amend, and resubmit a budget on the basis of the issues raised.</w:t>
      </w:r>
    </w:p>
    <w:p w14:paraId="363A18E1" w14:textId="6DD951AB" w:rsidR="00CA6293" w:rsidRDefault="00CA6293" w:rsidP="003D28EA">
      <w:pPr>
        <w:autoSpaceDE w:val="0"/>
        <w:autoSpaceDN w:val="0"/>
        <w:adjustRightInd w:val="0"/>
        <w:jc w:val="both"/>
        <w:rPr>
          <w:rFonts w:ascii="TimesNewRomanPSMT" w:hAnsi="TimesNewRomanPSMT" w:cs="TimesNewRomanPSMT"/>
          <w:color w:val="000000"/>
          <w:sz w:val="24"/>
          <w:szCs w:val="24"/>
        </w:rPr>
      </w:pPr>
    </w:p>
    <w:p w14:paraId="451EF678" w14:textId="77777777" w:rsidR="00CA6293" w:rsidRDefault="00CA6293" w:rsidP="00CA6293">
      <w:pPr>
        <w:autoSpaceDE w:val="0"/>
        <w:autoSpaceDN w:val="0"/>
        <w:adjustRightInd w:val="0"/>
        <w:rPr>
          <w:rFonts w:ascii="TimesNewRomanPSMT" w:hAnsi="TimesNewRomanPSMT" w:cs="TimesNewRomanPSMT"/>
          <w:color w:val="000000"/>
          <w:sz w:val="24"/>
          <w:szCs w:val="24"/>
        </w:rPr>
      </w:pPr>
    </w:p>
    <w:p w14:paraId="49E29D52" w14:textId="581CBF21" w:rsidR="00CA6293" w:rsidRPr="00CA6293" w:rsidRDefault="00CA6293" w:rsidP="00CA6293">
      <w:pPr>
        <w:autoSpaceDE w:val="0"/>
        <w:autoSpaceDN w:val="0"/>
        <w:adjustRightInd w:val="0"/>
        <w:rPr>
          <w:rFonts w:ascii="TimesNewRomanPSMT" w:hAnsi="TimesNewRomanPSMT" w:cs="TimesNewRomanPSMT"/>
          <w:sz w:val="24"/>
          <w:szCs w:val="24"/>
        </w:rPr>
      </w:pPr>
      <w:r>
        <w:rPr>
          <w:rFonts w:ascii="TimesNewRomanPSMT" w:hAnsi="TimesNewRomanPSMT" w:cs="TimesNewRomanPSMT"/>
          <w:color w:val="000000"/>
          <w:sz w:val="24"/>
          <w:szCs w:val="24"/>
        </w:rPr>
        <w:t xml:space="preserve">LEGAL REF.: </w:t>
      </w:r>
      <w:r>
        <w:rPr>
          <w:rFonts w:ascii="TimesNewRomanPSMT" w:hAnsi="TimesNewRomanPSMT" w:cs="TimesNewRomanPSMT"/>
          <w:color w:val="000000"/>
          <w:sz w:val="24"/>
          <w:szCs w:val="24"/>
        </w:rPr>
        <w:tab/>
        <w:t>M</w:t>
      </w:r>
      <w:r w:rsidRPr="00CA6293">
        <w:rPr>
          <w:rFonts w:ascii="TimesNewRomanPSMT" w:hAnsi="TimesNewRomanPSMT" w:cs="TimesNewRomanPSMT"/>
          <w:sz w:val="24"/>
          <w:szCs w:val="24"/>
        </w:rPr>
        <w:t>.G.L. Ch. 71:16B</w:t>
      </w:r>
    </w:p>
    <w:p w14:paraId="0DF2F31E" w14:textId="77777777" w:rsidR="00CA6293" w:rsidRDefault="00CA6293" w:rsidP="00CA6293">
      <w:pPr>
        <w:autoSpaceDE w:val="0"/>
        <w:autoSpaceDN w:val="0"/>
        <w:adjustRightInd w:val="0"/>
        <w:rPr>
          <w:rFonts w:ascii="TimesNewRomanPSMT" w:hAnsi="TimesNewRomanPSMT" w:cs="TimesNewRomanPSMT"/>
          <w:color w:val="000000"/>
          <w:sz w:val="24"/>
          <w:szCs w:val="24"/>
        </w:rPr>
      </w:pPr>
    </w:p>
    <w:p w14:paraId="108186A8" w14:textId="25B78EED" w:rsidR="00CA6293" w:rsidRDefault="00CA6293" w:rsidP="00CA6293">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CROSS REF.: </w:t>
      </w:r>
      <w:r>
        <w:rPr>
          <w:rFonts w:ascii="TimesNewRomanPSMT" w:hAnsi="TimesNewRomanPSMT" w:cs="TimesNewRomanPSMT"/>
          <w:color w:val="000000"/>
          <w:sz w:val="24"/>
          <w:szCs w:val="24"/>
        </w:rPr>
        <w:tab/>
        <w:t>DBJ, Budget Transfer Authority</w:t>
      </w:r>
    </w:p>
    <w:p w14:paraId="5417878A"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359DABD2"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7CD575C5"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361AE122" w14:textId="77777777" w:rsidR="00CA6293" w:rsidRDefault="00CA6293" w:rsidP="00CA6293">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241408A5"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0702DAE7" w14:textId="77777777" w:rsidR="00585291" w:rsidRDefault="00585291" w:rsidP="00585291">
      <w:pPr>
        <w:spacing w:line="240" w:lineRule="exact"/>
        <w:rPr>
          <w:sz w:val="24"/>
        </w:rPr>
      </w:pPr>
    </w:p>
    <w:p w14:paraId="422E5AA0" w14:textId="6B51FE37" w:rsidR="00E3180C" w:rsidRDefault="00DE29F8" w:rsidP="00155F56">
      <w:pPr>
        <w:spacing w:line="240" w:lineRule="exact"/>
        <w:jc w:val="right"/>
        <w:rPr>
          <w:sz w:val="24"/>
        </w:rPr>
      </w:pPr>
      <w:r>
        <w:rPr>
          <w:sz w:val="24"/>
          <w:u w:val="single"/>
        </w:rPr>
        <w:br w:type="page"/>
      </w:r>
      <w:r w:rsidR="00E3180C">
        <w:rPr>
          <w:sz w:val="24"/>
          <w:u w:val="single"/>
        </w:rPr>
        <w:lastRenderedPageBreak/>
        <w:t>File</w:t>
      </w:r>
      <w:r w:rsidR="00E3180C">
        <w:rPr>
          <w:sz w:val="24"/>
        </w:rPr>
        <w:t>: DBJ</w:t>
      </w:r>
    </w:p>
    <w:p w14:paraId="07577915" w14:textId="77777777" w:rsidR="00E3180C" w:rsidRDefault="00E3180C" w:rsidP="00292719">
      <w:pPr>
        <w:widowControl w:val="0"/>
        <w:spacing w:line="240" w:lineRule="exact"/>
        <w:ind w:hanging="90"/>
        <w:jc w:val="both"/>
        <w:rPr>
          <w:sz w:val="24"/>
        </w:rPr>
      </w:pPr>
    </w:p>
    <w:p w14:paraId="41CCBCA6" w14:textId="77777777" w:rsidR="00E3180C" w:rsidRDefault="00E3180C" w:rsidP="0076509E">
      <w:pPr>
        <w:widowControl w:val="0"/>
        <w:spacing w:line="240" w:lineRule="exact"/>
        <w:jc w:val="center"/>
        <w:rPr>
          <w:sz w:val="24"/>
        </w:rPr>
      </w:pPr>
      <w:r>
        <w:rPr>
          <w:b/>
          <w:sz w:val="24"/>
        </w:rPr>
        <w:t>BUDGET TRANSFER AUTHORITY</w:t>
      </w:r>
    </w:p>
    <w:p w14:paraId="666DF19D" w14:textId="77777777" w:rsidR="00E3180C" w:rsidRDefault="00E3180C" w:rsidP="00292719">
      <w:pPr>
        <w:widowControl w:val="0"/>
        <w:spacing w:line="240" w:lineRule="exact"/>
        <w:jc w:val="both"/>
        <w:rPr>
          <w:sz w:val="24"/>
        </w:rPr>
      </w:pPr>
    </w:p>
    <w:p w14:paraId="22DAEE8D" w14:textId="77777777" w:rsidR="00E3180C" w:rsidRDefault="00E3180C" w:rsidP="00292719">
      <w:pPr>
        <w:widowControl w:val="0"/>
        <w:spacing w:line="240" w:lineRule="exact"/>
        <w:jc w:val="both"/>
        <w:rPr>
          <w:sz w:val="24"/>
        </w:rPr>
      </w:pPr>
    </w:p>
    <w:p w14:paraId="6901920C" w14:textId="274C6DCC"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In keeping with the need for periodic reconciliation of the school department's budget, the School Committee will consider requests for transfers of funds between cost centers as they are recommended by the Superintendent.</w:t>
      </w:r>
    </w:p>
    <w:p w14:paraId="3A1CF61D" w14:textId="77777777" w:rsidR="00CA6293" w:rsidRDefault="00CA6293" w:rsidP="003D28EA">
      <w:pPr>
        <w:autoSpaceDE w:val="0"/>
        <w:autoSpaceDN w:val="0"/>
        <w:adjustRightInd w:val="0"/>
        <w:jc w:val="both"/>
        <w:rPr>
          <w:rFonts w:ascii="TimesNewRomanPSMT" w:hAnsi="TimesNewRomanPSMT" w:cs="TimesNewRomanPSMT"/>
          <w:color w:val="000000"/>
          <w:sz w:val="24"/>
          <w:szCs w:val="24"/>
        </w:rPr>
      </w:pPr>
    </w:p>
    <w:p w14:paraId="7C4CBB96" w14:textId="041A898F"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Committee wishes to be kept abreast of the need for these adjustments so that it may act promptly and expedite financial record keeping for the school district.</w:t>
      </w:r>
    </w:p>
    <w:p w14:paraId="091BF052" w14:textId="77777777" w:rsidR="00CA6293" w:rsidRDefault="00CA6293" w:rsidP="003D28EA">
      <w:pPr>
        <w:autoSpaceDE w:val="0"/>
        <w:autoSpaceDN w:val="0"/>
        <w:adjustRightInd w:val="0"/>
        <w:jc w:val="both"/>
        <w:rPr>
          <w:rFonts w:ascii="TimesNewRomanPSMT" w:hAnsi="TimesNewRomanPSMT" w:cs="TimesNewRomanPSMT"/>
          <w:color w:val="000000"/>
          <w:sz w:val="24"/>
          <w:szCs w:val="24"/>
        </w:rPr>
      </w:pPr>
    </w:p>
    <w:p w14:paraId="26C5528B" w14:textId="0FDF2434"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All requests for transfers between cost centers as approved during the annual budget deliberation must be submitted to the School Committee for approval as part of the Director of Business and Finance's quarterly report at the business meetings of the School Committee.</w:t>
      </w:r>
    </w:p>
    <w:p w14:paraId="7E7C8B05" w14:textId="77777777" w:rsidR="00CA6293" w:rsidRDefault="00CA6293" w:rsidP="003D28EA">
      <w:pPr>
        <w:autoSpaceDE w:val="0"/>
        <w:autoSpaceDN w:val="0"/>
        <w:adjustRightInd w:val="0"/>
        <w:jc w:val="both"/>
        <w:rPr>
          <w:rFonts w:ascii="TimesNewRomanPSMT" w:hAnsi="TimesNewRomanPSMT" w:cs="TimesNewRomanPSMT"/>
          <w:color w:val="000000"/>
          <w:sz w:val="24"/>
          <w:szCs w:val="24"/>
        </w:rPr>
      </w:pPr>
    </w:p>
    <w:p w14:paraId="7AFC6B72" w14:textId="0AEE3E7F"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All funds in the general account not expended by the close of the fiscal year will be returned to the municipality.</w:t>
      </w:r>
    </w:p>
    <w:p w14:paraId="70E05564" w14:textId="216AA6E2" w:rsidR="00CA6293" w:rsidRDefault="00CA6293" w:rsidP="003D28EA">
      <w:pPr>
        <w:autoSpaceDE w:val="0"/>
        <w:autoSpaceDN w:val="0"/>
        <w:adjustRightInd w:val="0"/>
        <w:jc w:val="both"/>
        <w:rPr>
          <w:rFonts w:ascii="TimesNewRomanPSMT" w:hAnsi="TimesNewRomanPSMT" w:cs="TimesNewRomanPSMT"/>
          <w:color w:val="000000"/>
          <w:sz w:val="24"/>
          <w:szCs w:val="24"/>
        </w:rPr>
      </w:pPr>
    </w:p>
    <w:p w14:paraId="1390EB0C" w14:textId="77777777" w:rsidR="00155F56" w:rsidRDefault="00155F56" w:rsidP="003D28EA">
      <w:pPr>
        <w:autoSpaceDE w:val="0"/>
        <w:autoSpaceDN w:val="0"/>
        <w:adjustRightInd w:val="0"/>
        <w:jc w:val="both"/>
        <w:rPr>
          <w:rFonts w:ascii="TimesNewRomanPSMT" w:hAnsi="TimesNewRomanPSMT" w:cs="TimesNewRomanPSMT"/>
          <w:color w:val="000000"/>
          <w:sz w:val="24"/>
          <w:szCs w:val="24"/>
        </w:rPr>
      </w:pPr>
    </w:p>
    <w:p w14:paraId="29C1615B" w14:textId="03D11D15" w:rsidR="00CA6293" w:rsidRDefault="00CA6293" w:rsidP="00CA6293">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LEGAL REF.: </w:t>
      </w:r>
      <w:r>
        <w:rPr>
          <w:rFonts w:ascii="TimesNewRomanPSMT" w:hAnsi="TimesNewRomanPSMT" w:cs="TimesNewRomanPSMT"/>
          <w:color w:val="000000"/>
          <w:sz w:val="24"/>
          <w:szCs w:val="24"/>
        </w:rPr>
        <w:tab/>
        <w:t>DOR 94-660</w:t>
      </w:r>
    </w:p>
    <w:p w14:paraId="4D2048CF" w14:textId="77777777" w:rsidR="00CA6293" w:rsidRDefault="00CA6293" w:rsidP="00CA6293">
      <w:pPr>
        <w:autoSpaceDE w:val="0"/>
        <w:autoSpaceDN w:val="0"/>
        <w:adjustRightInd w:val="0"/>
        <w:rPr>
          <w:rFonts w:ascii="TimesNewRomanPSMT" w:hAnsi="TimesNewRomanPSMT" w:cs="TimesNewRomanPSMT"/>
          <w:color w:val="000000"/>
          <w:sz w:val="24"/>
          <w:szCs w:val="24"/>
        </w:rPr>
      </w:pPr>
    </w:p>
    <w:p w14:paraId="73DCE7E4" w14:textId="6BF90F86" w:rsidR="00CA6293" w:rsidRDefault="00CA6293" w:rsidP="00CA6293">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CROSS REFS.: </w:t>
      </w:r>
      <w:r>
        <w:rPr>
          <w:rFonts w:ascii="TimesNewRomanPSMT" w:hAnsi="TimesNewRomanPSMT" w:cs="TimesNewRomanPSMT"/>
          <w:color w:val="000000"/>
          <w:sz w:val="24"/>
          <w:szCs w:val="24"/>
        </w:rPr>
        <w:tab/>
        <w:t>DBG, Budget Adoption Procedures</w:t>
      </w:r>
    </w:p>
    <w:p w14:paraId="7AC0A224" w14:textId="2FACBD8C" w:rsidR="00CA6293" w:rsidRDefault="00CA6293" w:rsidP="00CA6293">
      <w:pPr>
        <w:autoSpaceDE w:val="0"/>
        <w:autoSpaceDN w:val="0"/>
        <w:adjustRightInd w:val="0"/>
        <w:ind w:left="144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t>DI, Fiscal Accounting and Reporting</w:t>
      </w:r>
    </w:p>
    <w:p w14:paraId="0AFBFB1A"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54CBD072"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4B194739" w14:textId="7FDCCDB0" w:rsidR="00CA6293" w:rsidRDefault="00CA6293" w:rsidP="00CA6293">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Certain provisions in a policy in this category maybe established by town or city charter. If so, appropriate citations should be added as legal references.</w:t>
      </w:r>
    </w:p>
    <w:p w14:paraId="23CE3132"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52EA395C" w14:textId="77777777" w:rsidR="00E3180C" w:rsidRDefault="00E3180C" w:rsidP="00292719">
      <w:pPr>
        <w:widowControl w:val="0"/>
        <w:spacing w:line="240" w:lineRule="exact"/>
        <w:jc w:val="both"/>
        <w:rPr>
          <w:b/>
          <w:sz w:val="24"/>
        </w:rPr>
      </w:pPr>
    </w:p>
    <w:p w14:paraId="7EA75243" w14:textId="77777777" w:rsidR="00354358" w:rsidRDefault="00354358" w:rsidP="00292719">
      <w:pPr>
        <w:widowControl w:val="0"/>
        <w:spacing w:line="240" w:lineRule="exact"/>
        <w:jc w:val="both"/>
        <w:rPr>
          <w:b/>
          <w:sz w:val="24"/>
        </w:rPr>
      </w:pPr>
    </w:p>
    <w:p w14:paraId="44192D6E" w14:textId="77777777" w:rsidR="00CA6293" w:rsidRDefault="00CA6293" w:rsidP="00CA6293">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740BDE5B" w14:textId="77777777" w:rsidR="00354358" w:rsidRDefault="00354358" w:rsidP="00292719">
      <w:pPr>
        <w:widowControl w:val="0"/>
        <w:spacing w:line="240" w:lineRule="exact"/>
        <w:jc w:val="both"/>
        <w:rPr>
          <w:b/>
          <w:sz w:val="24"/>
        </w:rPr>
      </w:pPr>
    </w:p>
    <w:p w14:paraId="065E3961" w14:textId="77777777" w:rsidR="00DE29F8" w:rsidRDefault="00DE29F8" w:rsidP="00292719">
      <w:pPr>
        <w:widowControl w:val="0"/>
        <w:spacing w:line="240" w:lineRule="exact"/>
        <w:jc w:val="both"/>
        <w:rPr>
          <w:b/>
          <w:sz w:val="24"/>
        </w:rPr>
      </w:pPr>
    </w:p>
    <w:p w14:paraId="67CBFC80" w14:textId="3032FC1E" w:rsidR="00E3180C" w:rsidRDefault="00CA6293" w:rsidP="00D36F3A">
      <w:pPr>
        <w:spacing w:line="240" w:lineRule="exact"/>
        <w:jc w:val="right"/>
        <w:rPr>
          <w:sz w:val="24"/>
        </w:rPr>
      </w:pPr>
      <w:r>
        <w:rPr>
          <w:sz w:val="24"/>
          <w:u w:val="single"/>
        </w:rPr>
        <w:br w:type="page"/>
      </w:r>
      <w:r w:rsidR="00E3180C">
        <w:rPr>
          <w:sz w:val="24"/>
          <w:u w:val="single"/>
        </w:rPr>
        <w:t>File</w:t>
      </w:r>
      <w:r w:rsidR="00E3180C">
        <w:rPr>
          <w:sz w:val="24"/>
        </w:rPr>
        <w:t>: DBJ</w:t>
      </w:r>
      <w:r>
        <w:rPr>
          <w:sz w:val="24"/>
        </w:rPr>
        <w:t>-1</w:t>
      </w:r>
    </w:p>
    <w:p w14:paraId="17A2B888" w14:textId="77777777" w:rsidR="00E3180C" w:rsidRDefault="00E3180C" w:rsidP="00D36F3A">
      <w:pPr>
        <w:spacing w:line="240" w:lineRule="exact"/>
        <w:rPr>
          <w:u w:val="single"/>
        </w:rPr>
      </w:pPr>
    </w:p>
    <w:p w14:paraId="588E00D0" w14:textId="77777777" w:rsidR="00E3180C" w:rsidRDefault="00DE29F8" w:rsidP="00D36F3A">
      <w:pPr>
        <w:spacing w:line="240" w:lineRule="exact"/>
        <w:jc w:val="center"/>
        <w:rPr>
          <w:sz w:val="24"/>
        </w:rPr>
      </w:pPr>
      <w:smartTag w:uri="urn:schemas-microsoft-com:office:smarttags" w:element="place">
        <w:smartTag w:uri="urn:schemas-microsoft-com:office:smarttags" w:element="PlaceName">
          <w:r>
            <w:rPr>
              <w:b/>
              <w:sz w:val="24"/>
            </w:rPr>
            <w:t>REGIONAL</w:t>
          </w:r>
        </w:smartTag>
        <w:r>
          <w:rPr>
            <w:b/>
            <w:sz w:val="24"/>
          </w:rPr>
          <w:t xml:space="preserve"> </w:t>
        </w:r>
        <w:smartTag w:uri="urn:schemas-microsoft-com:office:smarttags" w:element="PlaceType">
          <w:r>
            <w:rPr>
              <w:b/>
              <w:sz w:val="24"/>
            </w:rPr>
            <w:t>SCHOOL DISTRICT</w:t>
          </w:r>
        </w:smartTag>
      </w:smartTag>
      <w:r>
        <w:rPr>
          <w:b/>
          <w:sz w:val="24"/>
        </w:rPr>
        <w:t xml:space="preserve"> </w:t>
      </w:r>
      <w:r w:rsidR="00E3180C">
        <w:rPr>
          <w:b/>
          <w:sz w:val="24"/>
        </w:rPr>
        <w:t>BUDGET TRANSFER AUTHORITY</w:t>
      </w:r>
    </w:p>
    <w:p w14:paraId="5AC2095F" w14:textId="77777777" w:rsidR="00E3180C" w:rsidRDefault="00E3180C" w:rsidP="00D36F3A">
      <w:pPr>
        <w:spacing w:line="240" w:lineRule="exact"/>
        <w:rPr>
          <w:sz w:val="24"/>
        </w:rPr>
      </w:pPr>
    </w:p>
    <w:p w14:paraId="60EE6B3C" w14:textId="77777777" w:rsidR="00E3180C" w:rsidRDefault="00E3180C" w:rsidP="00D36F3A">
      <w:pPr>
        <w:spacing w:line="240" w:lineRule="exact"/>
        <w:rPr>
          <w:sz w:val="24"/>
        </w:rPr>
      </w:pPr>
    </w:p>
    <w:p w14:paraId="64EB5C9E" w14:textId="153B667D"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In keeping with the need for periodic reconciliation of the school department's budget, the Regional School District Committee will consider requests for transfers of funds between cost centers as they are recommended by the Superintendent. The Committee wishes to be kept abreast of the need for these adjustments so that it may act promptly and expedite financial record keeping for the school district.</w:t>
      </w:r>
    </w:p>
    <w:p w14:paraId="22D7794B" w14:textId="77777777" w:rsidR="00CA6293" w:rsidRDefault="00CA6293" w:rsidP="003D28EA">
      <w:pPr>
        <w:autoSpaceDE w:val="0"/>
        <w:autoSpaceDN w:val="0"/>
        <w:adjustRightInd w:val="0"/>
        <w:jc w:val="both"/>
        <w:rPr>
          <w:rFonts w:ascii="TimesNewRomanPSMT" w:hAnsi="TimesNewRomanPSMT" w:cs="TimesNewRomanPSMT"/>
          <w:color w:val="000000"/>
          <w:sz w:val="24"/>
          <w:szCs w:val="24"/>
        </w:rPr>
      </w:pPr>
    </w:p>
    <w:p w14:paraId="344CF470" w14:textId="70E3F909"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All requests for transfers between cost centers as approved during the annual budget deliberation must be submitted to the full School Committee for approval as part of the Director of Business and Finance's quarterly report at the School Committee's finance subcommittee or at the business meetings of the School </w:t>
      </w:r>
      <w:r w:rsidR="003D28EA">
        <w:rPr>
          <w:rFonts w:ascii="TimesNewRomanPSMT" w:hAnsi="TimesNewRomanPSMT" w:cs="TimesNewRomanPSMT"/>
          <w:color w:val="000000"/>
          <w:sz w:val="24"/>
          <w:szCs w:val="24"/>
        </w:rPr>
        <w:t>Committee Approval</w:t>
      </w:r>
      <w:r>
        <w:rPr>
          <w:rFonts w:ascii="TimesNewRomanPSMT" w:hAnsi="TimesNewRomanPSMT" w:cs="TimesNewRomanPSMT"/>
          <w:color w:val="000000"/>
          <w:sz w:val="24"/>
          <w:szCs w:val="24"/>
        </w:rPr>
        <w:t xml:space="preserve"> of transfers must be done by the full Committee.</w:t>
      </w:r>
    </w:p>
    <w:p w14:paraId="3762575A" w14:textId="77777777" w:rsidR="00CA6293" w:rsidRDefault="00CA6293" w:rsidP="003D28EA">
      <w:pPr>
        <w:autoSpaceDE w:val="0"/>
        <w:autoSpaceDN w:val="0"/>
        <w:adjustRightInd w:val="0"/>
        <w:jc w:val="both"/>
        <w:rPr>
          <w:rFonts w:ascii="TimesNewRomanPSMT" w:hAnsi="TimesNewRomanPSMT" w:cs="TimesNewRomanPSMT"/>
          <w:color w:val="000000"/>
          <w:sz w:val="24"/>
          <w:szCs w:val="24"/>
        </w:rPr>
      </w:pPr>
    </w:p>
    <w:p w14:paraId="074A3AC4" w14:textId="52BDFA4D" w:rsidR="00CA6293" w:rsidRDefault="00CA6293"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All funds in the general account not expended by the close of the fiscal year will be placed in an excess and deficiency fund that shall not exceed five percent of the operating budget and its budgeted capital costs for the succeeding fiscal year. Any added funds exceeding five percent shall be returned to the member communities to reduce their assessments in accordance with law.</w:t>
      </w:r>
    </w:p>
    <w:p w14:paraId="5D38374F" w14:textId="50AEBBA6" w:rsidR="00CA6293" w:rsidRDefault="00CA6293" w:rsidP="003D28EA">
      <w:pPr>
        <w:autoSpaceDE w:val="0"/>
        <w:autoSpaceDN w:val="0"/>
        <w:adjustRightInd w:val="0"/>
        <w:jc w:val="both"/>
        <w:rPr>
          <w:rFonts w:ascii="TimesNewRomanPSMT" w:hAnsi="TimesNewRomanPSMT" w:cs="TimesNewRomanPSMT"/>
          <w:color w:val="000000"/>
          <w:sz w:val="24"/>
          <w:szCs w:val="24"/>
        </w:rPr>
      </w:pPr>
    </w:p>
    <w:p w14:paraId="5A61A300" w14:textId="6EB70CB7" w:rsidR="00CA6293" w:rsidRDefault="00CA6293" w:rsidP="00CA6293">
      <w:pPr>
        <w:autoSpaceDE w:val="0"/>
        <w:autoSpaceDN w:val="0"/>
        <w:adjustRightInd w:val="0"/>
        <w:rPr>
          <w:rFonts w:ascii="TimesNewRomanPSMT" w:hAnsi="TimesNewRomanPSMT" w:cs="TimesNewRomanPSMT"/>
          <w:color w:val="000000"/>
          <w:sz w:val="24"/>
          <w:szCs w:val="24"/>
        </w:rPr>
      </w:pPr>
    </w:p>
    <w:p w14:paraId="7F6FC0E3" w14:textId="77777777" w:rsidR="00CA6293" w:rsidRDefault="00CA6293" w:rsidP="00CA6293">
      <w:pPr>
        <w:autoSpaceDE w:val="0"/>
        <w:autoSpaceDN w:val="0"/>
        <w:adjustRightInd w:val="0"/>
        <w:rPr>
          <w:rFonts w:ascii="TimesNewRomanPSMT" w:hAnsi="TimesNewRomanPSMT" w:cs="TimesNewRomanPSMT"/>
          <w:color w:val="000000"/>
          <w:sz w:val="24"/>
          <w:szCs w:val="24"/>
        </w:rPr>
      </w:pPr>
    </w:p>
    <w:p w14:paraId="05C1A70A" w14:textId="7A8001B2" w:rsidR="00CA6293" w:rsidRDefault="00CA6293" w:rsidP="00CA6293">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LEGAL REF</w:t>
      </w:r>
      <w:r w:rsidR="003D28EA">
        <w:rPr>
          <w:rFonts w:ascii="TimesNewRomanPSMT" w:hAnsi="TimesNewRomanPSMT" w:cs="TimesNewRomanPSMT"/>
          <w:color w:val="000000"/>
          <w:sz w:val="24"/>
          <w:szCs w:val="24"/>
        </w:rPr>
        <w:t>S</w:t>
      </w:r>
      <w:r>
        <w:rPr>
          <w:rFonts w:ascii="TimesNewRomanPSMT" w:hAnsi="TimesNewRomanPSMT" w:cs="TimesNewRomanPSMT"/>
          <w:color w:val="000000"/>
          <w:sz w:val="24"/>
          <w:szCs w:val="24"/>
        </w:rPr>
        <w:t xml:space="preserve">.: </w:t>
      </w:r>
      <w:r w:rsidR="003D28EA">
        <w:rPr>
          <w:rFonts w:ascii="TimesNewRomanPSMT" w:hAnsi="TimesNewRomanPSMT" w:cs="TimesNewRomanPSMT"/>
          <w:color w:val="000000"/>
          <w:sz w:val="24"/>
          <w:szCs w:val="24"/>
        </w:rPr>
        <w:tab/>
      </w:r>
      <w:r>
        <w:rPr>
          <w:rFonts w:ascii="TimesNewRomanPSMT" w:hAnsi="TimesNewRomanPSMT" w:cs="TimesNewRomanPSMT"/>
          <w:color w:val="000000"/>
          <w:sz w:val="24"/>
          <w:szCs w:val="24"/>
        </w:rPr>
        <w:t>M</w:t>
      </w:r>
      <w:r w:rsidR="003D28EA">
        <w:rPr>
          <w:rFonts w:ascii="TimesNewRomanPSMT" w:hAnsi="TimesNewRomanPSMT" w:cs="TimesNewRomanPSMT"/>
          <w:color w:val="000000"/>
          <w:sz w:val="24"/>
          <w:szCs w:val="24"/>
        </w:rPr>
        <w:t>.</w:t>
      </w:r>
      <w:r>
        <w:rPr>
          <w:rFonts w:ascii="TimesNewRomanPSMT" w:hAnsi="TimesNewRomanPSMT" w:cs="TimesNewRomanPSMT"/>
          <w:color w:val="000000"/>
          <w:sz w:val="24"/>
          <w:szCs w:val="24"/>
        </w:rPr>
        <w:t>G</w:t>
      </w:r>
      <w:r w:rsidR="003D28EA">
        <w:rPr>
          <w:rFonts w:ascii="TimesNewRomanPSMT" w:hAnsi="TimesNewRomanPSMT" w:cs="TimesNewRomanPSMT"/>
          <w:color w:val="000000"/>
          <w:sz w:val="24"/>
          <w:szCs w:val="24"/>
        </w:rPr>
        <w:t>.</w:t>
      </w:r>
      <w:r>
        <w:rPr>
          <w:rFonts w:ascii="TimesNewRomanPSMT" w:hAnsi="TimesNewRomanPSMT" w:cs="TimesNewRomanPSMT"/>
          <w:color w:val="000000"/>
          <w:sz w:val="24"/>
          <w:szCs w:val="24"/>
        </w:rPr>
        <w:t>L</w:t>
      </w:r>
      <w:r w:rsidR="003D28EA">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 </w:t>
      </w:r>
      <w:r w:rsidRPr="003D28EA">
        <w:rPr>
          <w:rFonts w:ascii="TimesNewRomanPSMT" w:hAnsi="TimesNewRomanPSMT" w:cs="TimesNewRomanPSMT"/>
          <w:sz w:val="24"/>
          <w:szCs w:val="24"/>
        </w:rPr>
        <w:t>71:16B1/2</w:t>
      </w:r>
    </w:p>
    <w:p w14:paraId="7131E466" w14:textId="1BCE04C6" w:rsidR="00CA6293" w:rsidRDefault="00CA6293" w:rsidP="00CA6293">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r>
      <w:r w:rsidR="003D28EA">
        <w:rPr>
          <w:rFonts w:ascii="TimesNewRomanPSMT" w:hAnsi="TimesNewRomanPSMT" w:cs="TimesNewRomanPSMT"/>
          <w:color w:val="000000"/>
          <w:sz w:val="24"/>
          <w:szCs w:val="24"/>
        </w:rPr>
        <w:tab/>
      </w:r>
      <w:r>
        <w:rPr>
          <w:rFonts w:ascii="TimesNewRomanPSMT" w:hAnsi="TimesNewRomanPSMT" w:cs="TimesNewRomanPSMT"/>
          <w:color w:val="000000"/>
          <w:sz w:val="24"/>
          <w:szCs w:val="24"/>
        </w:rPr>
        <w:t>DOR 94-660</w:t>
      </w:r>
    </w:p>
    <w:p w14:paraId="6DE5DBBF" w14:textId="77777777" w:rsidR="003D28EA" w:rsidRDefault="003D28EA" w:rsidP="003D28EA">
      <w:pPr>
        <w:autoSpaceDE w:val="0"/>
        <w:autoSpaceDN w:val="0"/>
        <w:adjustRightInd w:val="0"/>
        <w:rPr>
          <w:rFonts w:ascii="TimesNewRomanPSMT" w:hAnsi="TimesNewRomanPSMT" w:cs="TimesNewRomanPSMT"/>
          <w:color w:val="000000"/>
          <w:sz w:val="24"/>
          <w:szCs w:val="24"/>
        </w:rPr>
      </w:pPr>
    </w:p>
    <w:p w14:paraId="6A2F9767" w14:textId="53C9559A" w:rsidR="003D28EA" w:rsidRDefault="003D28EA" w:rsidP="003D28EA">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CROSS REFS.: </w:t>
      </w:r>
      <w:r>
        <w:rPr>
          <w:rFonts w:ascii="TimesNewRomanPSMT" w:hAnsi="TimesNewRomanPSMT" w:cs="TimesNewRomanPSMT"/>
          <w:color w:val="000000"/>
          <w:sz w:val="24"/>
          <w:szCs w:val="24"/>
        </w:rPr>
        <w:tab/>
        <w:t>DBG, Budget Adoption Procedures</w:t>
      </w:r>
    </w:p>
    <w:p w14:paraId="3ED02FDF" w14:textId="77777777" w:rsidR="003D28EA" w:rsidRDefault="003D28EA" w:rsidP="003D28EA">
      <w:pPr>
        <w:autoSpaceDE w:val="0"/>
        <w:autoSpaceDN w:val="0"/>
        <w:adjustRightInd w:val="0"/>
        <w:ind w:left="144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t>DI, Fiscal Accounting and Reporting</w:t>
      </w:r>
    </w:p>
    <w:p w14:paraId="037ADCDB" w14:textId="77777777" w:rsidR="003D28EA" w:rsidRDefault="003D28EA" w:rsidP="00CA6293">
      <w:pPr>
        <w:autoSpaceDE w:val="0"/>
        <w:autoSpaceDN w:val="0"/>
        <w:adjustRightInd w:val="0"/>
        <w:rPr>
          <w:rFonts w:ascii="TimesNewRomanPSMT" w:hAnsi="TimesNewRomanPSMT" w:cs="TimesNewRomanPSMT"/>
          <w:color w:val="000000"/>
          <w:sz w:val="24"/>
          <w:szCs w:val="24"/>
        </w:rPr>
      </w:pPr>
    </w:p>
    <w:p w14:paraId="4DBCF486" w14:textId="77777777" w:rsidR="003D28EA" w:rsidRDefault="003D28EA" w:rsidP="00CA6293">
      <w:pPr>
        <w:autoSpaceDE w:val="0"/>
        <w:autoSpaceDN w:val="0"/>
        <w:adjustRightInd w:val="0"/>
        <w:rPr>
          <w:rFonts w:ascii="TimesNewRomanPSMT" w:hAnsi="TimesNewRomanPSMT" w:cs="TimesNewRomanPSMT"/>
          <w:color w:val="000000"/>
          <w:sz w:val="24"/>
          <w:szCs w:val="24"/>
        </w:rPr>
      </w:pPr>
    </w:p>
    <w:p w14:paraId="6D5B3BF6" w14:textId="77777777" w:rsidR="003D28EA" w:rsidRDefault="003D28EA" w:rsidP="00CA6293">
      <w:pPr>
        <w:autoSpaceDE w:val="0"/>
        <w:autoSpaceDN w:val="0"/>
        <w:adjustRightInd w:val="0"/>
        <w:rPr>
          <w:rFonts w:ascii="TimesNewRomanPSMT" w:hAnsi="TimesNewRomanPSMT" w:cs="TimesNewRomanPSMT"/>
          <w:color w:val="000000"/>
          <w:sz w:val="24"/>
          <w:szCs w:val="24"/>
        </w:rPr>
      </w:pPr>
    </w:p>
    <w:p w14:paraId="034FF792" w14:textId="64FD881A" w:rsidR="00CA6293" w:rsidRDefault="00CA6293" w:rsidP="00CA6293">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77473F2F" w14:textId="77777777" w:rsidR="00CA6293" w:rsidRDefault="00CA6293" w:rsidP="00CA6293">
      <w:pPr>
        <w:autoSpaceDE w:val="0"/>
        <w:autoSpaceDN w:val="0"/>
        <w:adjustRightInd w:val="0"/>
        <w:rPr>
          <w:rFonts w:ascii="TimesNewRomanPS-BoldMT" w:hAnsi="TimesNewRomanPS-BoldMT" w:cs="TimesNewRomanPS-BoldMT"/>
          <w:b/>
          <w:bCs/>
          <w:color w:val="000000"/>
          <w:sz w:val="24"/>
          <w:szCs w:val="24"/>
        </w:rPr>
      </w:pPr>
    </w:p>
    <w:p w14:paraId="08738710" w14:textId="77777777" w:rsidR="00E3180C" w:rsidRDefault="00E3180C" w:rsidP="00292719">
      <w:pPr>
        <w:widowControl w:val="0"/>
        <w:spacing w:line="240" w:lineRule="exact"/>
        <w:jc w:val="right"/>
        <w:rPr>
          <w:sz w:val="24"/>
        </w:rPr>
      </w:pPr>
      <w:r>
        <w:rPr>
          <w:sz w:val="24"/>
          <w:u w:val="single"/>
        </w:rPr>
        <w:br w:type="page"/>
        <w:t>File</w:t>
      </w:r>
      <w:r>
        <w:rPr>
          <w:sz w:val="24"/>
        </w:rPr>
        <w:t>: DD</w:t>
      </w:r>
    </w:p>
    <w:p w14:paraId="53113153" w14:textId="77777777" w:rsidR="00B309CF" w:rsidRDefault="00B309CF" w:rsidP="00292719">
      <w:pPr>
        <w:widowControl w:val="0"/>
        <w:spacing w:line="240" w:lineRule="exact"/>
        <w:jc w:val="both"/>
        <w:rPr>
          <w:sz w:val="24"/>
        </w:rPr>
      </w:pPr>
    </w:p>
    <w:p w14:paraId="559E260D" w14:textId="77777777" w:rsidR="00E3180C" w:rsidRDefault="00E3180C" w:rsidP="0076509E">
      <w:pPr>
        <w:widowControl w:val="0"/>
        <w:spacing w:line="240" w:lineRule="exact"/>
        <w:jc w:val="center"/>
        <w:rPr>
          <w:sz w:val="24"/>
        </w:rPr>
      </w:pPr>
      <w:r>
        <w:rPr>
          <w:b/>
          <w:sz w:val="24"/>
        </w:rPr>
        <w:t>FUNDING PROPOSALS AND APPLICATIONS</w:t>
      </w:r>
    </w:p>
    <w:p w14:paraId="2F26A5F4" w14:textId="77777777" w:rsidR="00E3180C" w:rsidRDefault="00E3180C" w:rsidP="00292719">
      <w:pPr>
        <w:widowControl w:val="0"/>
        <w:spacing w:line="240" w:lineRule="exact"/>
        <w:jc w:val="both"/>
        <w:rPr>
          <w:sz w:val="24"/>
        </w:rPr>
      </w:pPr>
    </w:p>
    <w:p w14:paraId="78B94453" w14:textId="77777777" w:rsidR="00E3180C" w:rsidRDefault="00E3180C" w:rsidP="00292719">
      <w:pPr>
        <w:widowControl w:val="0"/>
        <w:spacing w:line="240" w:lineRule="exact"/>
        <w:jc w:val="both"/>
        <w:rPr>
          <w:sz w:val="24"/>
        </w:rPr>
      </w:pPr>
    </w:p>
    <w:p w14:paraId="46BCE1FC" w14:textId="66CF234B" w:rsidR="003D28EA" w:rsidRDefault="003D28EA"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In accordance with state law, all grants and gifts to the District shall be reviewed and accepted by the School Committee before expenditure. The School Committee will encourage the administration to seek and secure possible sources of state, federal, and other special funds that will enhance the educational opportunities for the children in alignment with district goals. The superintendent will submit for School Committee approval spending plans at the same cost center level as the district budget.</w:t>
      </w:r>
    </w:p>
    <w:p w14:paraId="3389CFBC" w14:textId="77777777" w:rsidR="003D28EA" w:rsidRDefault="003D28EA" w:rsidP="003D28EA">
      <w:pPr>
        <w:autoSpaceDE w:val="0"/>
        <w:autoSpaceDN w:val="0"/>
        <w:adjustRightInd w:val="0"/>
        <w:jc w:val="both"/>
        <w:rPr>
          <w:rFonts w:ascii="TimesNewRomanPSMT" w:hAnsi="TimesNewRomanPSMT" w:cs="TimesNewRomanPSMT"/>
          <w:color w:val="000000"/>
          <w:sz w:val="24"/>
          <w:szCs w:val="24"/>
        </w:rPr>
      </w:pPr>
    </w:p>
    <w:p w14:paraId="573651D8" w14:textId="77777777" w:rsidR="003D28EA" w:rsidRDefault="003D28EA"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Superintendent will be responsible for coordinating the development of proposals for all specially funded projects and for keeping the Committee apprised and updated on all such projects.</w:t>
      </w:r>
    </w:p>
    <w:p w14:paraId="59EEA861" w14:textId="34A4B3BE" w:rsidR="003D28EA" w:rsidRDefault="003D28EA" w:rsidP="003D28EA">
      <w:pPr>
        <w:autoSpaceDE w:val="0"/>
        <w:autoSpaceDN w:val="0"/>
        <w:adjustRightInd w:val="0"/>
        <w:jc w:val="both"/>
        <w:rPr>
          <w:rFonts w:ascii="TimesNewRomanPSMT" w:hAnsi="TimesNewRomanPSMT" w:cs="TimesNewRomanPSMT"/>
          <w:color w:val="000000"/>
          <w:sz w:val="24"/>
          <w:szCs w:val="24"/>
        </w:rPr>
      </w:pPr>
    </w:p>
    <w:p w14:paraId="2D90567E" w14:textId="1552EAC8" w:rsidR="003D28EA" w:rsidRDefault="003D28EA" w:rsidP="003D28EA">
      <w:pPr>
        <w:autoSpaceDE w:val="0"/>
        <w:autoSpaceDN w:val="0"/>
        <w:adjustRightInd w:val="0"/>
        <w:rPr>
          <w:rFonts w:ascii="TimesNewRomanPSMT" w:hAnsi="TimesNewRomanPSMT" w:cs="TimesNewRomanPSMT"/>
          <w:color w:val="000000"/>
          <w:sz w:val="24"/>
          <w:szCs w:val="24"/>
        </w:rPr>
      </w:pPr>
    </w:p>
    <w:p w14:paraId="111A97E1" w14:textId="444159FF" w:rsidR="003D28EA" w:rsidRDefault="003D28EA" w:rsidP="003D28EA">
      <w:pPr>
        <w:autoSpaceDE w:val="0"/>
        <w:autoSpaceDN w:val="0"/>
        <w:adjustRightInd w:val="0"/>
        <w:rPr>
          <w:rFonts w:ascii="TimesNewRomanPSMT" w:hAnsi="TimesNewRomanPSMT" w:cs="TimesNewRomanPSMT"/>
          <w:color w:val="0000EF"/>
          <w:sz w:val="24"/>
          <w:szCs w:val="24"/>
        </w:rPr>
      </w:pPr>
      <w:r>
        <w:rPr>
          <w:rFonts w:ascii="TimesNewRomanPSMT" w:hAnsi="TimesNewRomanPSMT" w:cs="TimesNewRomanPSMT"/>
          <w:color w:val="000000"/>
          <w:sz w:val="24"/>
          <w:szCs w:val="24"/>
        </w:rPr>
        <w:t xml:space="preserve">LEGAL REF.: </w:t>
      </w:r>
      <w:r>
        <w:rPr>
          <w:rFonts w:ascii="TimesNewRomanPSMT" w:hAnsi="TimesNewRomanPSMT" w:cs="TimesNewRomanPSMT"/>
          <w:color w:val="000000"/>
          <w:sz w:val="24"/>
          <w:szCs w:val="24"/>
        </w:rPr>
        <w:tab/>
        <w:t xml:space="preserve">M.G.L. </w:t>
      </w:r>
      <w:r>
        <w:rPr>
          <w:rFonts w:ascii="TimesNewRomanPSMT" w:hAnsi="TimesNewRomanPSMT" w:cs="TimesNewRomanPSMT"/>
          <w:color w:val="0000EF"/>
          <w:sz w:val="24"/>
          <w:szCs w:val="24"/>
        </w:rPr>
        <w:t>44:53A</w:t>
      </w:r>
    </w:p>
    <w:p w14:paraId="2905A751" w14:textId="58F08BCA" w:rsidR="003D28EA" w:rsidRDefault="003D28EA" w:rsidP="003D28EA">
      <w:pPr>
        <w:autoSpaceDE w:val="0"/>
        <w:autoSpaceDN w:val="0"/>
        <w:adjustRightInd w:val="0"/>
        <w:rPr>
          <w:rFonts w:ascii="TimesNewRomanPSMT" w:hAnsi="TimesNewRomanPSMT" w:cs="TimesNewRomanPSMT"/>
          <w:color w:val="000000"/>
          <w:sz w:val="24"/>
          <w:szCs w:val="24"/>
        </w:rPr>
      </w:pPr>
    </w:p>
    <w:p w14:paraId="1F2FBB85" w14:textId="77777777" w:rsidR="003D28EA" w:rsidRDefault="003D28EA" w:rsidP="003D28EA">
      <w:pPr>
        <w:autoSpaceDE w:val="0"/>
        <w:autoSpaceDN w:val="0"/>
        <w:adjustRightInd w:val="0"/>
        <w:rPr>
          <w:rFonts w:ascii="TimesNewRomanPSMT" w:hAnsi="TimesNewRomanPSMT" w:cs="TimesNewRomanPSMT"/>
          <w:color w:val="000000"/>
          <w:sz w:val="24"/>
          <w:szCs w:val="24"/>
        </w:rPr>
      </w:pPr>
    </w:p>
    <w:p w14:paraId="33BE7412" w14:textId="77777777" w:rsidR="003D28EA" w:rsidRDefault="003D28EA" w:rsidP="003D28EA">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04520676" w14:textId="77777777" w:rsidR="003D28EA" w:rsidRDefault="003D28EA" w:rsidP="003D28EA">
      <w:pPr>
        <w:autoSpaceDE w:val="0"/>
        <w:autoSpaceDN w:val="0"/>
        <w:adjustRightInd w:val="0"/>
        <w:rPr>
          <w:rFonts w:ascii="TimesNewRomanPS-BoldMT" w:hAnsi="TimesNewRomanPS-BoldMT" w:cs="TimesNewRomanPS-BoldMT"/>
          <w:b/>
          <w:bCs/>
          <w:color w:val="000000"/>
          <w:sz w:val="24"/>
          <w:szCs w:val="24"/>
        </w:rPr>
      </w:pPr>
    </w:p>
    <w:p w14:paraId="0C18BA6C" w14:textId="77777777" w:rsidR="00E3180C" w:rsidRDefault="00E3180C" w:rsidP="00292719">
      <w:pPr>
        <w:widowControl w:val="0"/>
        <w:spacing w:line="240" w:lineRule="exact"/>
        <w:ind w:left="720"/>
        <w:jc w:val="both"/>
        <w:rPr>
          <w:sz w:val="24"/>
        </w:rPr>
      </w:pPr>
    </w:p>
    <w:p w14:paraId="2BB48053" w14:textId="77777777" w:rsidR="008525DD" w:rsidRPr="008525DD" w:rsidRDefault="00E3180C" w:rsidP="008525DD">
      <w:pPr>
        <w:jc w:val="right"/>
        <w:rPr>
          <w:sz w:val="24"/>
          <w:szCs w:val="24"/>
        </w:rPr>
      </w:pPr>
      <w:r>
        <w:rPr>
          <w:sz w:val="24"/>
          <w:u w:val="single"/>
        </w:rPr>
        <w:br w:type="page"/>
      </w:r>
      <w:r w:rsidR="008525DD" w:rsidRPr="008525DD">
        <w:rPr>
          <w:sz w:val="24"/>
          <w:szCs w:val="24"/>
          <w:u w:val="single"/>
        </w:rPr>
        <w:t>File</w:t>
      </w:r>
      <w:r w:rsidR="008525DD" w:rsidRPr="008525DD">
        <w:rPr>
          <w:sz w:val="24"/>
          <w:szCs w:val="24"/>
        </w:rPr>
        <w:t>:  DEC</w:t>
      </w:r>
    </w:p>
    <w:p w14:paraId="46ABC7BE" w14:textId="77777777" w:rsidR="008525DD" w:rsidRPr="008525DD" w:rsidRDefault="008525DD" w:rsidP="008525DD">
      <w:pPr>
        <w:jc w:val="both"/>
        <w:rPr>
          <w:sz w:val="24"/>
          <w:szCs w:val="24"/>
        </w:rPr>
      </w:pPr>
    </w:p>
    <w:p w14:paraId="471AAAD3" w14:textId="77777777" w:rsidR="008525DD" w:rsidRPr="008525DD" w:rsidRDefault="008525DD" w:rsidP="008525DD">
      <w:pPr>
        <w:jc w:val="center"/>
        <w:rPr>
          <w:b/>
          <w:bCs/>
          <w:sz w:val="24"/>
          <w:szCs w:val="24"/>
        </w:rPr>
      </w:pPr>
      <w:r w:rsidRPr="008525DD">
        <w:rPr>
          <w:b/>
          <w:bCs/>
          <w:sz w:val="24"/>
          <w:szCs w:val="24"/>
        </w:rPr>
        <w:t>FEDERAL FUNDS SUPPLEMENT NOT SUPPLANT POLICY</w:t>
      </w:r>
    </w:p>
    <w:p w14:paraId="65184295" w14:textId="77777777" w:rsidR="008525DD" w:rsidRPr="008525DD" w:rsidRDefault="008525DD" w:rsidP="008525DD">
      <w:pPr>
        <w:jc w:val="both"/>
        <w:rPr>
          <w:sz w:val="24"/>
          <w:szCs w:val="24"/>
        </w:rPr>
      </w:pPr>
    </w:p>
    <w:p w14:paraId="6EBF377A" w14:textId="77777777" w:rsidR="008525DD" w:rsidRPr="008525DD" w:rsidRDefault="008525DD" w:rsidP="008525DD">
      <w:pPr>
        <w:jc w:val="both"/>
        <w:rPr>
          <w:sz w:val="24"/>
          <w:szCs w:val="24"/>
        </w:rPr>
      </w:pPr>
    </w:p>
    <w:p w14:paraId="1B38BC8C" w14:textId="034C9ED2" w:rsidR="003D28EA" w:rsidRDefault="003D28EA"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______________School District is committed to utilizing federal grant funds to supplement instructional programs funded by local, state and other sources as required by law and regulation. Federal funds will be used to complement and extend district-funded programs, not to take the place of (supplant) programs previously funded by the district, except as provided by the granting program.</w:t>
      </w:r>
    </w:p>
    <w:p w14:paraId="2D757D63" w14:textId="77777777" w:rsidR="003D28EA" w:rsidRDefault="003D28EA" w:rsidP="003D28EA">
      <w:pPr>
        <w:autoSpaceDE w:val="0"/>
        <w:autoSpaceDN w:val="0"/>
        <w:adjustRightInd w:val="0"/>
        <w:jc w:val="both"/>
        <w:rPr>
          <w:rFonts w:ascii="TimesNewRomanPSMT" w:hAnsi="TimesNewRomanPSMT" w:cs="TimesNewRomanPSMT"/>
          <w:color w:val="000000"/>
          <w:sz w:val="24"/>
          <w:szCs w:val="24"/>
        </w:rPr>
      </w:pPr>
    </w:p>
    <w:p w14:paraId="6AA5FC5B" w14:textId="0F58010F" w:rsidR="003D28EA" w:rsidRDefault="003D28EA"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Superintendent or designee will ensure that federal grant funds are disbursed appropriately and that associated record-keeping and reporting complies with required guidelines and mandates.</w:t>
      </w:r>
    </w:p>
    <w:p w14:paraId="3E2D4882" w14:textId="6A437592" w:rsidR="003D28EA" w:rsidRDefault="003D28EA" w:rsidP="003D28EA">
      <w:pPr>
        <w:autoSpaceDE w:val="0"/>
        <w:autoSpaceDN w:val="0"/>
        <w:adjustRightInd w:val="0"/>
        <w:jc w:val="both"/>
        <w:rPr>
          <w:rFonts w:ascii="TimesNewRomanPSMT" w:hAnsi="TimesNewRomanPSMT" w:cs="TimesNewRomanPSMT"/>
          <w:color w:val="000000"/>
          <w:sz w:val="24"/>
          <w:szCs w:val="24"/>
        </w:rPr>
      </w:pPr>
    </w:p>
    <w:p w14:paraId="390253C8" w14:textId="77777777" w:rsidR="003D28EA" w:rsidRDefault="003D28EA" w:rsidP="003D28EA">
      <w:pPr>
        <w:autoSpaceDE w:val="0"/>
        <w:autoSpaceDN w:val="0"/>
        <w:adjustRightInd w:val="0"/>
        <w:rPr>
          <w:rFonts w:ascii="TimesNewRomanPSMT" w:hAnsi="TimesNewRomanPSMT" w:cs="TimesNewRomanPSMT"/>
          <w:color w:val="000000"/>
          <w:sz w:val="24"/>
          <w:szCs w:val="24"/>
        </w:rPr>
      </w:pPr>
    </w:p>
    <w:p w14:paraId="318EC372" w14:textId="1AF85615" w:rsidR="003D28EA" w:rsidRPr="000B4386" w:rsidRDefault="003D28EA" w:rsidP="003D28EA">
      <w:pPr>
        <w:autoSpaceDE w:val="0"/>
        <w:autoSpaceDN w:val="0"/>
        <w:adjustRightInd w:val="0"/>
        <w:rPr>
          <w:rFonts w:ascii="TimesNewRomanPS-BoldMT" w:hAnsi="TimesNewRomanPS-BoldMT" w:cs="TimesNewRomanPS-BoldMT"/>
          <w:color w:val="000000"/>
          <w:sz w:val="24"/>
          <w:szCs w:val="24"/>
        </w:rPr>
      </w:pPr>
      <w:r w:rsidRPr="000B4386">
        <w:rPr>
          <w:rFonts w:ascii="TimesNewRomanPS-BoldMT" w:hAnsi="TimesNewRomanPS-BoldMT" w:cs="TimesNewRomanPS-BoldMT"/>
          <w:color w:val="000000"/>
          <w:sz w:val="24"/>
          <w:szCs w:val="24"/>
        </w:rPr>
        <w:t xml:space="preserve">LEGAL REF: </w:t>
      </w:r>
      <w:r>
        <w:rPr>
          <w:rFonts w:ascii="TimesNewRomanPS-BoldMT" w:hAnsi="TimesNewRomanPS-BoldMT" w:cs="TimesNewRomanPS-BoldMT"/>
          <w:color w:val="000000"/>
          <w:sz w:val="24"/>
          <w:szCs w:val="24"/>
        </w:rPr>
        <w:tab/>
      </w:r>
      <w:r>
        <w:rPr>
          <w:rFonts w:ascii="TimesNewRomanPS-BoldMT" w:hAnsi="TimesNewRomanPS-BoldMT" w:cs="TimesNewRomanPS-BoldMT"/>
          <w:color w:val="000000"/>
          <w:sz w:val="24"/>
          <w:szCs w:val="24"/>
        </w:rPr>
        <w:tab/>
        <w:t>Elementary and Secondary Education Act, as amended</w:t>
      </w:r>
    </w:p>
    <w:p w14:paraId="4CECC4C1" w14:textId="3A67A0A8" w:rsidR="003D28EA" w:rsidRDefault="003D28EA" w:rsidP="003D28EA">
      <w:pPr>
        <w:autoSpaceDE w:val="0"/>
        <w:autoSpaceDN w:val="0"/>
        <w:adjustRightInd w:val="0"/>
        <w:rPr>
          <w:rFonts w:ascii="TimesNewRomanPS-BoldMT" w:hAnsi="TimesNewRomanPS-BoldMT" w:cs="TimesNewRomanPS-BoldMT"/>
          <w:b/>
          <w:bCs/>
          <w:color w:val="000000"/>
          <w:sz w:val="24"/>
          <w:szCs w:val="24"/>
        </w:rPr>
      </w:pPr>
    </w:p>
    <w:p w14:paraId="348B1FAE" w14:textId="584B1719" w:rsidR="003D28EA" w:rsidRDefault="003D28EA" w:rsidP="003D28EA">
      <w:pPr>
        <w:autoSpaceDE w:val="0"/>
        <w:autoSpaceDN w:val="0"/>
        <w:adjustRightInd w:val="0"/>
        <w:rPr>
          <w:rFonts w:ascii="TimesNewRomanPS-BoldMT" w:hAnsi="TimesNewRomanPS-BoldMT" w:cs="TimesNewRomanPS-BoldMT"/>
          <w:b/>
          <w:bCs/>
          <w:color w:val="000000"/>
          <w:sz w:val="24"/>
          <w:szCs w:val="24"/>
        </w:rPr>
      </w:pPr>
    </w:p>
    <w:p w14:paraId="53C1FF76" w14:textId="5472227D" w:rsidR="003D28EA" w:rsidRDefault="003D28EA" w:rsidP="003D28EA">
      <w:pPr>
        <w:autoSpaceDE w:val="0"/>
        <w:autoSpaceDN w:val="0"/>
        <w:adjustRightInd w:val="0"/>
        <w:rPr>
          <w:rFonts w:ascii="TimesNewRomanPS-BoldMT" w:hAnsi="TimesNewRomanPS-BoldMT" w:cs="TimesNewRomanPS-BoldMT"/>
          <w:b/>
          <w:bCs/>
          <w:color w:val="000000"/>
          <w:sz w:val="24"/>
          <w:szCs w:val="24"/>
        </w:rPr>
      </w:pPr>
    </w:p>
    <w:p w14:paraId="16F39E70" w14:textId="77777777" w:rsidR="003D28EA" w:rsidRDefault="003D28EA" w:rsidP="003D28EA">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39A20055" w14:textId="77777777" w:rsidR="003D28EA" w:rsidRDefault="003D28EA" w:rsidP="003D28EA">
      <w:pPr>
        <w:autoSpaceDE w:val="0"/>
        <w:autoSpaceDN w:val="0"/>
        <w:adjustRightInd w:val="0"/>
        <w:rPr>
          <w:rFonts w:ascii="TimesNewRomanPS-BoldMT" w:hAnsi="TimesNewRomanPS-BoldMT" w:cs="TimesNewRomanPS-BoldMT"/>
          <w:b/>
          <w:bCs/>
          <w:color w:val="000000"/>
          <w:sz w:val="24"/>
          <w:szCs w:val="24"/>
        </w:rPr>
      </w:pPr>
    </w:p>
    <w:p w14:paraId="55F66B59" w14:textId="77777777" w:rsidR="00E3180C" w:rsidRPr="008525DD" w:rsidRDefault="008525DD" w:rsidP="008525DD">
      <w:pPr>
        <w:jc w:val="right"/>
        <w:rPr>
          <w:sz w:val="24"/>
          <w:szCs w:val="24"/>
        </w:rPr>
      </w:pPr>
      <w:r>
        <w:rPr>
          <w:sz w:val="24"/>
          <w:szCs w:val="24"/>
        </w:rPr>
        <w:br w:type="page"/>
      </w:r>
      <w:r w:rsidR="00E3180C" w:rsidRPr="008525DD">
        <w:rPr>
          <w:sz w:val="24"/>
          <w:szCs w:val="24"/>
          <w:u w:val="single"/>
        </w:rPr>
        <w:t>File</w:t>
      </w:r>
      <w:r w:rsidR="00E3180C" w:rsidRPr="008525DD">
        <w:rPr>
          <w:sz w:val="24"/>
          <w:szCs w:val="24"/>
        </w:rPr>
        <w:t>: DGA</w:t>
      </w:r>
    </w:p>
    <w:p w14:paraId="69812666" w14:textId="77777777" w:rsidR="00E3180C" w:rsidRPr="008525DD" w:rsidRDefault="00E3180C" w:rsidP="00292719">
      <w:pPr>
        <w:widowControl w:val="0"/>
        <w:spacing w:line="240" w:lineRule="exact"/>
        <w:jc w:val="both"/>
        <w:rPr>
          <w:sz w:val="24"/>
          <w:szCs w:val="24"/>
        </w:rPr>
      </w:pPr>
    </w:p>
    <w:p w14:paraId="1AAAF491" w14:textId="77777777" w:rsidR="00E3180C" w:rsidRDefault="00E3180C" w:rsidP="0076509E">
      <w:pPr>
        <w:widowControl w:val="0"/>
        <w:spacing w:line="240" w:lineRule="exact"/>
        <w:jc w:val="center"/>
        <w:rPr>
          <w:sz w:val="24"/>
        </w:rPr>
      </w:pPr>
      <w:r>
        <w:rPr>
          <w:b/>
          <w:sz w:val="24"/>
        </w:rPr>
        <w:t>AUTHORIZED SIGNATURES</w:t>
      </w:r>
    </w:p>
    <w:p w14:paraId="2B752C87" w14:textId="7630386E" w:rsidR="00E3180C" w:rsidRDefault="00E3180C" w:rsidP="00292719">
      <w:pPr>
        <w:widowControl w:val="0"/>
        <w:spacing w:line="240" w:lineRule="exact"/>
        <w:jc w:val="both"/>
        <w:rPr>
          <w:sz w:val="24"/>
        </w:rPr>
      </w:pPr>
    </w:p>
    <w:p w14:paraId="32F1DE21" w14:textId="77777777" w:rsidR="003D28EA" w:rsidRDefault="003D28EA" w:rsidP="003D28EA">
      <w:pPr>
        <w:widowControl w:val="0"/>
        <w:spacing w:line="240" w:lineRule="exact"/>
        <w:jc w:val="both"/>
        <w:rPr>
          <w:sz w:val="24"/>
        </w:rPr>
      </w:pPr>
    </w:p>
    <w:p w14:paraId="69AA2FC4" w14:textId="03E36FBC" w:rsidR="003D28EA" w:rsidRDefault="003D28EA"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Chair of the School Committee or designee and the Superintendent or designee will sign payrolls presented for approval.</w:t>
      </w:r>
    </w:p>
    <w:p w14:paraId="4742274F" w14:textId="77777777" w:rsidR="003D28EA" w:rsidRDefault="003D28EA" w:rsidP="003D28EA">
      <w:pPr>
        <w:autoSpaceDE w:val="0"/>
        <w:autoSpaceDN w:val="0"/>
        <w:adjustRightInd w:val="0"/>
        <w:jc w:val="both"/>
        <w:rPr>
          <w:rFonts w:ascii="TimesNewRomanPSMT" w:hAnsi="TimesNewRomanPSMT" w:cs="TimesNewRomanPSMT"/>
          <w:color w:val="000000"/>
          <w:sz w:val="24"/>
          <w:szCs w:val="24"/>
        </w:rPr>
      </w:pPr>
    </w:p>
    <w:p w14:paraId="40F75A81" w14:textId="4FEADB63" w:rsidR="003D28EA" w:rsidRDefault="003D28EA"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municipal treasurer, who also serves as the school department treasurer, signs all checks drawn against school department funds. No other signature is valid.</w:t>
      </w:r>
    </w:p>
    <w:p w14:paraId="7FEF4F0F" w14:textId="6101F2A5" w:rsidR="003D28EA" w:rsidRDefault="003D28EA" w:rsidP="003D28EA">
      <w:pPr>
        <w:autoSpaceDE w:val="0"/>
        <w:autoSpaceDN w:val="0"/>
        <w:adjustRightInd w:val="0"/>
        <w:jc w:val="both"/>
        <w:rPr>
          <w:rFonts w:ascii="TimesNewRomanPSMT" w:hAnsi="TimesNewRomanPSMT" w:cs="TimesNewRomanPSMT"/>
          <w:color w:val="000000"/>
          <w:sz w:val="24"/>
          <w:szCs w:val="24"/>
        </w:rPr>
      </w:pPr>
    </w:p>
    <w:p w14:paraId="22C69FBA" w14:textId="77777777" w:rsidR="003D28EA" w:rsidRDefault="003D28EA" w:rsidP="003D28EA">
      <w:pPr>
        <w:autoSpaceDE w:val="0"/>
        <w:autoSpaceDN w:val="0"/>
        <w:adjustRightInd w:val="0"/>
        <w:jc w:val="both"/>
        <w:rPr>
          <w:rFonts w:ascii="TimesNewRomanPSMT" w:hAnsi="TimesNewRomanPSMT" w:cs="TimesNewRomanPSMT"/>
          <w:color w:val="000000"/>
          <w:sz w:val="24"/>
          <w:szCs w:val="24"/>
        </w:rPr>
      </w:pPr>
    </w:p>
    <w:p w14:paraId="016E356A" w14:textId="531B7FC8" w:rsidR="003D28EA" w:rsidRPr="003D28EA" w:rsidRDefault="003D28EA" w:rsidP="003D28EA">
      <w:pPr>
        <w:autoSpaceDE w:val="0"/>
        <w:autoSpaceDN w:val="0"/>
        <w:adjustRightInd w:val="0"/>
        <w:rPr>
          <w:rFonts w:ascii="TimesNewRomanPSMT" w:hAnsi="TimesNewRomanPSMT" w:cs="TimesNewRomanPSMT"/>
          <w:sz w:val="24"/>
          <w:szCs w:val="24"/>
        </w:rPr>
      </w:pPr>
      <w:r w:rsidRPr="003D28EA">
        <w:rPr>
          <w:rFonts w:ascii="TimesNewRomanPSMT" w:hAnsi="TimesNewRomanPSMT" w:cs="TimesNewRomanPSMT"/>
          <w:sz w:val="24"/>
          <w:szCs w:val="24"/>
        </w:rPr>
        <w:t>LEGAL REF</w:t>
      </w:r>
      <w:r>
        <w:rPr>
          <w:rFonts w:ascii="TimesNewRomanPSMT" w:hAnsi="TimesNewRomanPSMT" w:cs="TimesNewRomanPSMT"/>
          <w:sz w:val="24"/>
          <w:szCs w:val="24"/>
        </w:rPr>
        <w:t>S</w:t>
      </w:r>
      <w:r w:rsidRPr="003D28EA">
        <w:rPr>
          <w:rFonts w:ascii="TimesNewRomanPSMT" w:hAnsi="TimesNewRomanPSMT" w:cs="TimesNewRomanPSMT"/>
          <w:sz w:val="24"/>
          <w:szCs w:val="24"/>
        </w:rPr>
        <w:t xml:space="preserve">.: </w:t>
      </w:r>
      <w:r>
        <w:rPr>
          <w:rFonts w:ascii="TimesNewRomanPSMT" w:hAnsi="TimesNewRomanPSMT" w:cs="TimesNewRomanPSMT"/>
          <w:sz w:val="24"/>
          <w:szCs w:val="24"/>
        </w:rPr>
        <w:tab/>
      </w:r>
      <w:r w:rsidRPr="003D28EA">
        <w:rPr>
          <w:rFonts w:ascii="TimesNewRomanPSMT" w:hAnsi="TimesNewRomanPSMT" w:cs="TimesNewRomanPSMT"/>
          <w:sz w:val="24"/>
          <w:szCs w:val="24"/>
        </w:rPr>
        <w:t>M.G.L. 41:41; 41:52</w:t>
      </w:r>
    </w:p>
    <w:p w14:paraId="478656B1" w14:textId="77777777" w:rsidR="003D28EA" w:rsidRPr="003D28EA" w:rsidRDefault="003D28EA" w:rsidP="003D28EA">
      <w:pPr>
        <w:autoSpaceDE w:val="0"/>
        <w:autoSpaceDN w:val="0"/>
        <w:adjustRightInd w:val="0"/>
        <w:rPr>
          <w:rFonts w:ascii="TimesNewRomanPSMT" w:hAnsi="TimesNewRomanPSMT" w:cs="TimesNewRomanPSMT"/>
          <w:sz w:val="24"/>
          <w:szCs w:val="24"/>
        </w:rPr>
      </w:pPr>
    </w:p>
    <w:p w14:paraId="7667417E" w14:textId="72486FD6" w:rsidR="003D28EA" w:rsidRPr="003D28EA" w:rsidRDefault="003D28EA" w:rsidP="003D28EA">
      <w:pPr>
        <w:autoSpaceDE w:val="0"/>
        <w:autoSpaceDN w:val="0"/>
        <w:adjustRightInd w:val="0"/>
        <w:rPr>
          <w:rFonts w:ascii="TimesNewRomanPSMT" w:hAnsi="TimesNewRomanPSMT" w:cs="TimesNewRomanPSMT"/>
          <w:sz w:val="24"/>
          <w:szCs w:val="24"/>
        </w:rPr>
      </w:pPr>
    </w:p>
    <w:p w14:paraId="5FF768B0" w14:textId="31782332" w:rsidR="003D28EA" w:rsidRPr="003D28EA" w:rsidRDefault="003D28EA" w:rsidP="003D28EA">
      <w:pPr>
        <w:autoSpaceDE w:val="0"/>
        <w:autoSpaceDN w:val="0"/>
        <w:adjustRightInd w:val="0"/>
        <w:rPr>
          <w:rFonts w:ascii="TimesNewRomanPSMT" w:hAnsi="TimesNewRomanPSMT" w:cs="TimesNewRomanPSMT"/>
          <w:sz w:val="24"/>
          <w:szCs w:val="24"/>
        </w:rPr>
      </w:pPr>
    </w:p>
    <w:p w14:paraId="1B83585C" w14:textId="77777777" w:rsidR="003D28EA" w:rsidRPr="003D28EA" w:rsidRDefault="003D28EA" w:rsidP="003D28EA">
      <w:pPr>
        <w:autoSpaceDE w:val="0"/>
        <w:autoSpaceDN w:val="0"/>
        <w:adjustRightInd w:val="0"/>
        <w:rPr>
          <w:rFonts w:ascii="TimesNewRomanPSMT" w:hAnsi="TimesNewRomanPSMT" w:cs="TimesNewRomanPSMT"/>
          <w:sz w:val="24"/>
          <w:szCs w:val="24"/>
        </w:rPr>
      </w:pPr>
      <w:r w:rsidRPr="003D28EA">
        <w:rPr>
          <w:rFonts w:ascii="TimesNewRomanPSMT" w:hAnsi="TimesNewRomanPSMT" w:cs="TimesNewRomanPSMT"/>
          <w:sz w:val="24"/>
          <w:szCs w:val="24"/>
        </w:rPr>
        <w:t>SOURCE: MASC  2021</w:t>
      </w:r>
    </w:p>
    <w:p w14:paraId="68EB0749" w14:textId="77777777" w:rsidR="003D28EA" w:rsidRPr="003D28EA" w:rsidRDefault="003D28EA" w:rsidP="003D28EA">
      <w:pPr>
        <w:autoSpaceDE w:val="0"/>
        <w:autoSpaceDN w:val="0"/>
        <w:adjustRightInd w:val="0"/>
        <w:rPr>
          <w:rFonts w:ascii="TimesNewRomanPSMT" w:hAnsi="TimesNewRomanPSMT" w:cs="TimesNewRomanPSMT"/>
          <w:sz w:val="24"/>
          <w:szCs w:val="24"/>
        </w:rPr>
      </w:pPr>
    </w:p>
    <w:p w14:paraId="7C03C718" w14:textId="77777777" w:rsidR="003D28EA" w:rsidRDefault="003D28EA" w:rsidP="003D28EA">
      <w:pPr>
        <w:autoSpaceDE w:val="0"/>
        <w:autoSpaceDN w:val="0"/>
        <w:adjustRightInd w:val="0"/>
        <w:rPr>
          <w:rFonts w:ascii="TimesNewRomanPS-BoldMT" w:hAnsi="TimesNewRomanPS-BoldMT" w:cs="TimesNewRomanPS-BoldMT"/>
          <w:b/>
          <w:bCs/>
          <w:color w:val="000000"/>
          <w:sz w:val="24"/>
          <w:szCs w:val="24"/>
        </w:rPr>
      </w:pPr>
      <w:r w:rsidRPr="003D28EA">
        <w:rPr>
          <w:rFonts w:ascii="TimesNewRomanPS-BoldMT" w:hAnsi="TimesNewRomanPS-BoldMT" w:cs="TimesNewRomanPS-BoldMT"/>
          <w:b/>
          <w:bCs/>
          <w:sz w:val="24"/>
          <w:szCs w:val="24"/>
        </w:rPr>
        <w:t>NOTE</w:t>
      </w:r>
      <w:r>
        <w:rPr>
          <w:rFonts w:ascii="TimesNewRomanPS-BoldMT" w:hAnsi="TimesNewRomanPS-BoldMT" w:cs="TimesNewRomanPS-BoldMT"/>
          <w:b/>
          <w:bCs/>
          <w:color w:val="000000"/>
          <w:sz w:val="24"/>
          <w:szCs w:val="24"/>
        </w:rPr>
        <w:t>: Town and city charters often address this topic; alignment with charters is necessary. References to appropriate sections of a charter should be added as necessary.</w:t>
      </w:r>
    </w:p>
    <w:p w14:paraId="37F9EEA3" w14:textId="77777777" w:rsidR="003D28EA" w:rsidRDefault="003D28EA" w:rsidP="003D28EA">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The content of policy in this area for a regional school district will be different than the above.</w:t>
      </w:r>
    </w:p>
    <w:p w14:paraId="0A44BF75" w14:textId="77777777" w:rsidR="003D28EA" w:rsidRDefault="003D28EA" w:rsidP="003D28EA">
      <w:pPr>
        <w:autoSpaceDE w:val="0"/>
        <w:autoSpaceDN w:val="0"/>
        <w:adjustRightInd w:val="0"/>
        <w:rPr>
          <w:rFonts w:ascii="TimesNewRomanPS-BoldMT" w:hAnsi="TimesNewRomanPS-BoldMT" w:cs="TimesNewRomanPS-BoldMT"/>
          <w:b/>
          <w:bCs/>
          <w:color w:val="000000"/>
          <w:sz w:val="24"/>
          <w:szCs w:val="24"/>
        </w:rPr>
      </w:pPr>
    </w:p>
    <w:p w14:paraId="03A662A4" w14:textId="77777777" w:rsidR="003D28EA" w:rsidRDefault="003D28EA" w:rsidP="003D28EA">
      <w:pPr>
        <w:autoSpaceDE w:val="0"/>
        <w:autoSpaceDN w:val="0"/>
        <w:adjustRightInd w:val="0"/>
        <w:rPr>
          <w:rFonts w:ascii="TimesNewRomanPS-BoldMT" w:hAnsi="TimesNewRomanPS-BoldMT" w:cs="TimesNewRomanPS-BoldMT"/>
          <w:b/>
          <w:bCs/>
          <w:color w:val="000000"/>
          <w:sz w:val="24"/>
          <w:szCs w:val="24"/>
        </w:rPr>
      </w:pPr>
    </w:p>
    <w:p w14:paraId="0A718F9F" w14:textId="512CC5C3" w:rsidR="003D28EA" w:rsidRDefault="003D28EA" w:rsidP="003D28EA">
      <w:pPr>
        <w:autoSpaceDE w:val="0"/>
        <w:autoSpaceDN w:val="0"/>
        <w:adjustRightInd w:val="0"/>
        <w:jc w:val="right"/>
        <w:rPr>
          <w:rFonts w:ascii="TimesNewRomanPS-BoldMT" w:hAnsi="TimesNewRomanPS-BoldMT" w:cs="TimesNewRomanPS-BoldMT"/>
          <w:color w:val="000000"/>
          <w:sz w:val="24"/>
          <w:szCs w:val="24"/>
        </w:rPr>
      </w:pPr>
      <w:r>
        <w:rPr>
          <w:rFonts w:ascii="TimesNewRomanPS-BoldMT" w:hAnsi="TimesNewRomanPS-BoldMT" w:cs="TimesNewRomanPS-BoldMT"/>
          <w:b/>
          <w:bCs/>
          <w:color w:val="000000"/>
          <w:sz w:val="24"/>
          <w:szCs w:val="24"/>
        </w:rPr>
        <w:br w:type="page"/>
      </w:r>
      <w:r>
        <w:rPr>
          <w:rFonts w:ascii="TimesNewRomanPS-BoldMT" w:hAnsi="TimesNewRomanPS-BoldMT" w:cs="TimesNewRomanPS-BoldMT"/>
          <w:color w:val="000000"/>
          <w:sz w:val="24"/>
          <w:szCs w:val="24"/>
          <w:u w:val="single"/>
        </w:rPr>
        <w:t>File:</w:t>
      </w:r>
      <w:r>
        <w:rPr>
          <w:rFonts w:ascii="TimesNewRomanPS-BoldMT" w:hAnsi="TimesNewRomanPS-BoldMT" w:cs="TimesNewRomanPS-BoldMT"/>
          <w:color w:val="000000"/>
          <w:sz w:val="24"/>
          <w:szCs w:val="24"/>
        </w:rPr>
        <w:t xml:space="preserve">  </w:t>
      </w:r>
      <w:r w:rsidRPr="003D28EA">
        <w:rPr>
          <w:rFonts w:ascii="TimesNewRomanPS-BoldMT" w:hAnsi="TimesNewRomanPS-BoldMT" w:cs="TimesNewRomanPS-BoldMT"/>
          <w:color w:val="000000"/>
          <w:sz w:val="24"/>
          <w:szCs w:val="24"/>
        </w:rPr>
        <w:t>DGA-1</w:t>
      </w:r>
    </w:p>
    <w:p w14:paraId="3DABB00B" w14:textId="77777777" w:rsidR="003D28EA" w:rsidRPr="003D28EA" w:rsidRDefault="003D28EA" w:rsidP="003D28EA">
      <w:pPr>
        <w:autoSpaceDE w:val="0"/>
        <w:autoSpaceDN w:val="0"/>
        <w:adjustRightInd w:val="0"/>
        <w:rPr>
          <w:rFonts w:ascii="TimesNewRomanPS-BoldMT" w:hAnsi="TimesNewRomanPS-BoldMT" w:cs="TimesNewRomanPS-BoldMT"/>
          <w:color w:val="000000"/>
          <w:sz w:val="24"/>
          <w:szCs w:val="24"/>
        </w:rPr>
      </w:pPr>
    </w:p>
    <w:p w14:paraId="419F8F5E" w14:textId="77777777" w:rsidR="003D28EA" w:rsidRDefault="003D28EA" w:rsidP="003D28EA">
      <w:pPr>
        <w:autoSpaceDE w:val="0"/>
        <w:autoSpaceDN w:val="0"/>
        <w:adjustRightInd w:val="0"/>
        <w:jc w:val="center"/>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REGIONAL SCHOOL DISTRICT AUTHORIZED SIGNATURES</w:t>
      </w:r>
    </w:p>
    <w:p w14:paraId="11A3C674" w14:textId="77777777" w:rsidR="003D28EA" w:rsidRDefault="003D28EA" w:rsidP="003D28EA">
      <w:pPr>
        <w:autoSpaceDE w:val="0"/>
        <w:autoSpaceDN w:val="0"/>
        <w:adjustRightInd w:val="0"/>
        <w:rPr>
          <w:rFonts w:ascii="TimesNewRomanPSMT" w:hAnsi="TimesNewRomanPSMT" w:cs="TimesNewRomanPSMT"/>
          <w:color w:val="000000"/>
          <w:sz w:val="24"/>
          <w:szCs w:val="24"/>
        </w:rPr>
      </w:pPr>
    </w:p>
    <w:p w14:paraId="6AC08160" w14:textId="77777777" w:rsidR="003D28EA" w:rsidRDefault="003D28EA" w:rsidP="003D28EA">
      <w:pPr>
        <w:autoSpaceDE w:val="0"/>
        <w:autoSpaceDN w:val="0"/>
        <w:adjustRightInd w:val="0"/>
        <w:rPr>
          <w:rFonts w:ascii="TimesNewRomanPSMT" w:hAnsi="TimesNewRomanPSMT" w:cs="TimesNewRomanPSMT"/>
          <w:color w:val="000000"/>
          <w:sz w:val="24"/>
          <w:szCs w:val="24"/>
        </w:rPr>
      </w:pPr>
    </w:p>
    <w:p w14:paraId="214BE35D" w14:textId="38EA58BF" w:rsidR="003D28EA" w:rsidRDefault="003D28EA"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treasurer and the assistant treasurer are authorized to sign check withdrawals and to sign the appropriate bank forms for the Regional School District.</w:t>
      </w:r>
    </w:p>
    <w:p w14:paraId="115B5761" w14:textId="7833DC5B" w:rsidR="003D28EA" w:rsidRDefault="003D28EA" w:rsidP="003D28EA">
      <w:pPr>
        <w:autoSpaceDE w:val="0"/>
        <w:autoSpaceDN w:val="0"/>
        <w:adjustRightInd w:val="0"/>
        <w:rPr>
          <w:rFonts w:ascii="TimesNewRomanPSMT" w:hAnsi="TimesNewRomanPSMT" w:cs="TimesNewRomanPSMT"/>
          <w:color w:val="000000"/>
          <w:sz w:val="24"/>
          <w:szCs w:val="24"/>
        </w:rPr>
      </w:pPr>
    </w:p>
    <w:p w14:paraId="78999122" w14:textId="77777777" w:rsidR="003D28EA" w:rsidRDefault="003D28EA" w:rsidP="003D28EA">
      <w:pPr>
        <w:autoSpaceDE w:val="0"/>
        <w:autoSpaceDN w:val="0"/>
        <w:adjustRightInd w:val="0"/>
        <w:rPr>
          <w:rFonts w:ascii="TimesNewRomanPSMT" w:hAnsi="TimesNewRomanPSMT" w:cs="TimesNewRomanPSMT"/>
          <w:color w:val="000000"/>
          <w:sz w:val="24"/>
          <w:szCs w:val="24"/>
        </w:rPr>
      </w:pPr>
    </w:p>
    <w:p w14:paraId="74219FF8" w14:textId="77777777" w:rsidR="003D28EA" w:rsidRPr="003D28EA" w:rsidRDefault="003D28EA" w:rsidP="003D28EA">
      <w:pPr>
        <w:autoSpaceDE w:val="0"/>
        <w:autoSpaceDN w:val="0"/>
        <w:adjustRightInd w:val="0"/>
        <w:rPr>
          <w:rFonts w:ascii="TimesNewRomanPSMT" w:hAnsi="TimesNewRomanPSMT" w:cs="TimesNewRomanPSMT"/>
          <w:sz w:val="24"/>
          <w:szCs w:val="24"/>
        </w:rPr>
      </w:pPr>
      <w:r>
        <w:rPr>
          <w:rFonts w:ascii="TimesNewRomanPSMT" w:hAnsi="TimesNewRomanPSMT" w:cs="TimesNewRomanPSMT"/>
          <w:color w:val="000000"/>
          <w:sz w:val="24"/>
          <w:szCs w:val="24"/>
        </w:rPr>
        <w:t xml:space="preserve">LEGAL REF.: M.G.L. 41:41; 41:52; </w:t>
      </w:r>
      <w:r w:rsidRPr="003D28EA">
        <w:rPr>
          <w:rFonts w:ascii="TimesNewRomanPSMT" w:hAnsi="TimesNewRomanPSMT" w:cs="TimesNewRomanPSMT"/>
          <w:sz w:val="24"/>
          <w:szCs w:val="24"/>
        </w:rPr>
        <w:t>71:16A</w:t>
      </w:r>
    </w:p>
    <w:p w14:paraId="7991F1C2" w14:textId="77777777" w:rsidR="002D30CB" w:rsidRDefault="002D30CB" w:rsidP="00292719">
      <w:pPr>
        <w:pStyle w:val="PlainText"/>
        <w:spacing w:line="240" w:lineRule="exact"/>
        <w:rPr>
          <w:rFonts w:ascii="Times New Roman" w:hAnsi="Times New Roman"/>
          <w:sz w:val="24"/>
        </w:rPr>
      </w:pPr>
    </w:p>
    <w:p w14:paraId="6EF48DB2" w14:textId="5C07D6D2" w:rsidR="00E3180C" w:rsidRDefault="00E3180C" w:rsidP="00292719">
      <w:pPr>
        <w:widowControl w:val="0"/>
        <w:spacing w:line="240" w:lineRule="exact"/>
        <w:jc w:val="both"/>
        <w:rPr>
          <w:sz w:val="24"/>
        </w:rPr>
      </w:pPr>
    </w:p>
    <w:p w14:paraId="33C914DA" w14:textId="4431AB83" w:rsidR="003D28EA" w:rsidRDefault="003D28EA" w:rsidP="00292719">
      <w:pPr>
        <w:widowControl w:val="0"/>
        <w:spacing w:line="240" w:lineRule="exact"/>
        <w:jc w:val="both"/>
        <w:rPr>
          <w:sz w:val="24"/>
        </w:rPr>
      </w:pPr>
    </w:p>
    <w:p w14:paraId="14AF1106" w14:textId="4ECBFB5D" w:rsidR="003D28EA" w:rsidRDefault="003D28EA" w:rsidP="003D28EA">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408DA2E5" w14:textId="77777777" w:rsidR="003D28EA" w:rsidRDefault="003D28EA" w:rsidP="00292719">
      <w:pPr>
        <w:widowControl w:val="0"/>
        <w:spacing w:line="240" w:lineRule="exact"/>
        <w:jc w:val="both"/>
        <w:rPr>
          <w:sz w:val="24"/>
        </w:rPr>
      </w:pPr>
    </w:p>
    <w:p w14:paraId="36ECC6FF" w14:textId="77777777" w:rsidR="00E3180C" w:rsidRDefault="00E3180C" w:rsidP="00292719">
      <w:pPr>
        <w:widowControl w:val="0"/>
        <w:spacing w:line="240" w:lineRule="exact"/>
        <w:jc w:val="right"/>
        <w:rPr>
          <w:sz w:val="24"/>
        </w:rPr>
      </w:pPr>
      <w:r>
        <w:rPr>
          <w:sz w:val="24"/>
          <w:u w:val="single"/>
        </w:rPr>
        <w:br w:type="page"/>
        <w:t>File</w:t>
      </w:r>
      <w:r>
        <w:rPr>
          <w:sz w:val="24"/>
        </w:rPr>
        <w:t>: DH</w:t>
      </w:r>
    </w:p>
    <w:p w14:paraId="349AFCAE" w14:textId="77777777" w:rsidR="002D30CB" w:rsidRDefault="002D30CB" w:rsidP="00292719">
      <w:pPr>
        <w:widowControl w:val="0"/>
        <w:spacing w:line="240" w:lineRule="exact"/>
        <w:jc w:val="both"/>
        <w:rPr>
          <w:sz w:val="24"/>
        </w:rPr>
      </w:pPr>
    </w:p>
    <w:p w14:paraId="38DC6319" w14:textId="77777777" w:rsidR="00E3180C" w:rsidRDefault="00E3180C" w:rsidP="00292719">
      <w:pPr>
        <w:widowControl w:val="0"/>
        <w:spacing w:line="240" w:lineRule="exact"/>
        <w:jc w:val="center"/>
        <w:rPr>
          <w:sz w:val="24"/>
        </w:rPr>
      </w:pPr>
      <w:r>
        <w:rPr>
          <w:b/>
          <w:sz w:val="24"/>
        </w:rPr>
        <w:t>BONDED EMPLOYEES AND OFFICERS</w:t>
      </w:r>
    </w:p>
    <w:p w14:paraId="79D27F49" w14:textId="77777777" w:rsidR="00E3180C" w:rsidRDefault="00E3180C" w:rsidP="00292719">
      <w:pPr>
        <w:widowControl w:val="0"/>
        <w:spacing w:line="240" w:lineRule="exact"/>
        <w:jc w:val="both"/>
        <w:rPr>
          <w:sz w:val="24"/>
        </w:rPr>
      </w:pPr>
    </w:p>
    <w:p w14:paraId="1B69FF1E" w14:textId="77777777" w:rsidR="00E3180C" w:rsidRDefault="00E3180C" w:rsidP="003D28EA">
      <w:pPr>
        <w:widowControl w:val="0"/>
        <w:spacing w:line="240" w:lineRule="exact"/>
        <w:jc w:val="both"/>
        <w:rPr>
          <w:sz w:val="24"/>
        </w:rPr>
      </w:pPr>
    </w:p>
    <w:p w14:paraId="3B44FD24" w14:textId="411B6D55" w:rsidR="003D28EA" w:rsidRDefault="003D28EA"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Each employee of the school district who is assigned the responsibility of receiving and dispensing school funds will be bonded individually or covered by a blanket bond. The municipality will pay the cost of the bond.</w:t>
      </w:r>
    </w:p>
    <w:p w14:paraId="21F44666" w14:textId="77777777" w:rsidR="003D28EA" w:rsidRDefault="003D28EA" w:rsidP="003D28EA">
      <w:pPr>
        <w:autoSpaceDE w:val="0"/>
        <w:autoSpaceDN w:val="0"/>
        <w:adjustRightInd w:val="0"/>
        <w:jc w:val="both"/>
        <w:rPr>
          <w:rFonts w:ascii="TimesNewRomanPSMT" w:hAnsi="TimesNewRomanPSMT" w:cs="TimesNewRomanPSMT"/>
          <w:color w:val="000000"/>
          <w:sz w:val="24"/>
          <w:szCs w:val="24"/>
        </w:rPr>
      </w:pPr>
    </w:p>
    <w:p w14:paraId="5A99421F" w14:textId="77777777" w:rsidR="003D28EA" w:rsidRDefault="003D28EA" w:rsidP="003D28EA">
      <w:pPr>
        <w:autoSpaceDE w:val="0"/>
        <w:autoSpaceDN w:val="0"/>
        <w:adjustRightInd w:val="0"/>
        <w:rPr>
          <w:rFonts w:ascii="TimesNewRomanPSMT" w:hAnsi="TimesNewRomanPSMT" w:cs="TimesNewRomanPSMT"/>
          <w:color w:val="000000"/>
          <w:sz w:val="24"/>
          <w:szCs w:val="24"/>
        </w:rPr>
      </w:pPr>
    </w:p>
    <w:p w14:paraId="5DA55A52" w14:textId="448A9294" w:rsidR="003D28EA" w:rsidRPr="003D28EA" w:rsidRDefault="003D28EA" w:rsidP="003D28EA">
      <w:pPr>
        <w:autoSpaceDE w:val="0"/>
        <w:autoSpaceDN w:val="0"/>
        <w:adjustRightInd w:val="0"/>
        <w:rPr>
          <w:rFonts w:ascii="TimesNewRomanPSMT" w:hAnsi="TimesNewRomanPSMT" w:cs="TimesNewRomanPSMT"/>
          <w:sz w:val="24"/>
          <w:szCs w:val="24"/>
        </w:rPr>
      </w:pPr>
      <w:r>
        <w:rPr>
          <w:rFonts w:ascii="TimesNewRomanPSMT" w:hAnsi="TimesNewRomanPSMT" w:cs="TimesNewRomanPSMT"/>
          <w:color w:val="000000"/>
          <w:sz w:val="24"/>
          <w:szCs w:val="24"/>
        </w:rPr>
        <w:t xml:space="preserve">LEGAL REF.: </w:t>
      </w:r>
      <w:r>
        <w:rPr>
          <w:rFonts w:ascii="TimesNewRomanPSMT" w:hAnsi="TimesNewRomanPSMT" w:cs="TimesNewRomanPSMT"/>
          <w:color w:val="000000"/>
          <w:sz w:val="24"/>
          <w:szCs w:val="24"/>
        </w:rPr>
        <w:tab/>
        <w:t xml:space="preserve">M.G.L. </w:t>
      </w:r>
      <w:r w:rsidRPr="003D28EA">
        <w:rPr>
          <w:rFonts w:ascii="TimesNewRomanPSMT" w:hAnsi="TimesNewRomanPSMT" w:cs="TimesNewRomanPSMT"/>
          <w:sz w:val="24"/>
          <w:szCs w:val="24"/>
        </w:rPr>
        <w:t>40:5</w:t>
      </w:r>
    </w:p>
    <w:p w14:paraId="5C390724" w14:textId="77777777" w:rsidR="00E3180C" w:rsidRPr="003D28EA" w:rsidRDefault="00E3180C" w:rsidP="00292719">
      <w:pPr>
        <w:widowControl w:val="0"/>
        <w:spacing w:line="240" w:lineRule="exact"/>
        <w:jc w:val="both"/>
        <w:rPr>
          <w:bCs/>
          <w:sz w:val="24"/>
        </w:rPr>
      </w:pPr>
    </w:p>
    <w:p w14:paraId="12D3C9EC" w14:textId="6E919058" w:rsidR="00E3180C" w:rsidRDefault="00E3180C" w:rsidP="00292719">
      <w:pPr>
        <w:widowControl w:val="0"/>
        <w:spacing w:line="240" w:lineRule="exact"/>
        <w:jc w:val="both"/>
        <w:rPr>
          <w:bCs/>
          <w:sz w:val="24"/>
        </w:rPr>
      </w:pPr>
    </w:p>
    <w:p w14:paraId="615B7155" w14:textId="0C17C357" w:rsidR="003D28EA" w:rsidRDefault="003D28EA" w:rsidP="00292719">
      <w:pPr>
        <w:widowControl w:val="0"/>
        <w:spacing w:line="240" w:lineRule="exact"/>
        <w:jc w:val="both"/>
        <w:rPr>
          <w:bCs/>
          <w:sz w:val="24"/>
        </w:rPr>
      </w:pPr>
    </w:p>
    <w:p w14:paraId="06ADA4F2" w14:textId="4E9D7E34" w:rsidR="003D28EA" w:rsidRDefault="003D28EA" w:rsidP="00292719">
      <w:pPr>
        <w:widowControl w:val="0"/>
        <w:spacing w:line="240" w:lineRule="exact"/>
        <w:jc w:val="both"/>
        <w:rPr>
          <w:bCs/>
          <w:sz w:val="24"/>
        </w:rPr>
      </w:pPr>
    </w:p>
    <w:p w14:paraId="02A305A3" w14:textId="77777777" w:rsidR="003D28EA" w:rsidRDefault="003D28EA" w:rsidP="003D28EA">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0AFF63C4" w14:textId="77777777" w:rsidR="003D28EA" w:rsidRPr="003D28EA" w:rsidRDefault="003D28EA" w:rsidP="00292719">
      <w:pPr>
        <w:widowControl w:val="0"/>
        <w:spacing w:line="240" w:lineRule="exact"/>
        <w:jc w:val="both"/>
        <w:rPr>
          <w:bCs/>
          <w:sz w:val="24"/>
        </w:rPr>
      </w:pPr>
    </w:p>
    <w:p w14:paraId="61F60E0B" w14:textId="77777777" w:rsidR="00E3180C" w:rsidRPr="003D28EA" w:rsidRDefault="00E3180C" w:rsidP="00292719">
      <w:pPr>
        <w:widowControl w:val="0"/>
        <w:spacing w:line="240" w:lineRule="exact"/>
        <w:jc w:val="both"/>
        <w:rPr>
          <w:bCs/>
          <w:sz w:val="24"/>
        </w:rPr>
      </w:pPr>
    </w:p>
    <w:p w14:paraId="37859563" w14:textId="13FA0645" w:rsidR="00E3180C" w:rsidRDefault="003D28EA" w:rsidP="00292719">
      <w:pPr>
        <w:pStyle w:val="PlainText"/>
        <w:spacing w:line="240" w:lineRule="exact"/>
        <w:jc w:val="right"/>
        <w:rPr>
          <w:rFonts w:ascii="Times New Roman" w:hAnsi="Times New Roman"/>
          <w:sz w:val="24"/>
        </w:rPr>
      </w:pPr>
      <w:r>
        <w:rPr>
          <w:rFonts w:ascii="Times New Roman" w:hAnsi="Times New Roman"/>
          <w:sz w:val="24"/>
          <w:u w:val="single"/>
        </w:rPr>
        <w:br w:type="page"/>
      </w:r>
      <w:r w:rsidR="00E3180C">
        <w:rPr>
          <w:rFonts w:ascii="Times New Roman" w:hAnsi="Times New Roman"/>
          <w:sz w:val="24"/>
          <w:u w:val="single"/>
        </w:rPr>
        <w:t>File</w:t>
      </w:r>
      <w:r w:rsidR="00E3180C">
        <w:rPr>
          <w:rFonts w:ascii="Times New Roman" w:hAnsi="Times New Roman"/>
          <w:sz w:val="24"/>
        </w:rPr>
        <w:t>: DH</w:t>
      </w:r>
      <w:r>
        <w:rPr>
          <w:rFonts w:ascii="Times New Roman" w:hAnsi="Times New Roman"/>
          <w:sz w:val="24"/>
        </w:rPr>
        <w:t>-1</w:t>
      </w:r>
    </w:p>
    <w:p w14:paraId="1AC0C531" w14:textId="77777777" w:rsidR="002D30CB" w:rsidRDefault="002D30CB" w:rsidP="00292719">
      <w:pPr>
        <w:widowControl w:val="0"/>
        <w:spacing w:line="240" w:lineRule="exact"/>
        <w:jc w:val="both"/>
        <w:rPr>
          <w:sz w:val="24"/>
        </w:rPr>
      </w:pPr>
    </w:p>
    <w:p w14:paraId="7059B48D" w14:textId="77777777" w:rsidR="00E3180C" w:rsidRDefault="002D30CB" w:rsidP="00292719">
      <w:pPr>
        <w:widowControl w:val="0"/>
        <w:spacing w:line="240" w:lineRule="exact"/>
        <w:jc w:val="center"/>
        <w:rPr>
          <w:sz w:val="24"/>
        </w:rPr>
      </w:pPr>
      <w:smartTag w:uri="urn:schemas-microsoft-com:office:smarttags" w:element="place">
        <w:smartTag w:uri="urn:schemas-microsoft-com:office:smarttags" w:element="PlaceName">
          <w:r>
            <w:rPr>
              <w:b/>
              <w:sz w:val="24"/>
            </w:rPr>
            <w:t>REGIONAL</w:t>
          </w:r>
        </w:smartTag>
        <w:r>
          <w:rPr>
            <w:b/>
            <w:sz w:val="24"/>
          </w:rPr>
          <w:t xml:space="preserve"> </w:t>
        </w:r>
        <w:smartTag w:uri="urn:schemas-microsoft-com:office:smarttags" w:element="PlaceType">
          <w:r>
            <w:rPr>
              <w:b/>
              <w:sz w:val="24"/>
            </w:rPr>
            <w:t>SCHOOL DISTRICT</w:t>
          </w:r>
        </w:smartTag>
      </w:smartTag>
      <w:r>
        <w:rPr>
          <w:b/>
          <w:sz w:val="24"/>
        </w:rPr>
        <w:t xml:space="preserve"> </w:t>
      </w:r>
      <w:r w:rsidR="00E3180C">
        <w:rPr>
          <w:b/>
          <w:sz w:val="24"/>
        </w:rPr>
        <w:t>BONDED EMPLOYEES AND OFFICERS</w:t>
      </w:r>
    </w:p>
    <w:p w14:paraId="3C707790" w14:textId="77777777" w:rsidR="00E3180C" w:rsidRDefault="00E3180C" w:rsidP="00292719">
      <w:pPr>
        <w:widowControl w:val="0"/>
        <w:spacing w:line="240" w:lineRule="exact"/>
        <w:jc w:val="both"/>
        <w:rPr>
          <w:sz w:val="24"/>
        </w:rPr>
      </w:pPr>
    </w:p>
    <w:p w14:paraId="41A7B058" w14:textId="77777777" w:rsidR="00E3180C" w:rsidRDefault="00E3180C" w:rsidP="003D28EA">
      <w:pPr>
        <w:widowControl w:val="0"/>
        <w:spacing w:line="240" w:lineRule="exact"/>
        <w:jc w:val="both"/>
        <w:rPr>
          <w:sz w:val="24"/>
        </w:rPr>
      </w:pPr>
    </w:p>
    <w:p w14:paraId="4F2C7803" w14:textId="77777777" w:rsidR="003D28EA" w:rsidRDefault="003D28EA"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Each employee of the school district or School Committee member who is assigned the responsibility of receiving and dispensing school funds will be bonded individually or covered by a blanket bond. The cost of the bond will be paid by the District.</w:t>
      </w:r>
    </w:p>
    <w:p w14:paraId="237CAD6D" w14:textId="3B98E63C" w:rsidR="003D28EA" w:rsidRPr="003D28EA" w:rsidRDefault="003D28EA" w:rsidP="003D28EA">
      <w:pPr>
        <w:autoSpaceDE w:val="0"/>
        <w:autoSpaceDN w:val="0"/>
        <w:adjustRightInd w:val="0"/>
        <w:rPr>
          <w:rFonts w:ascii="TimesNewRomanPSMT" w:hAnsi="TimesNewRomanPSMT" w:cs="TimesNewRomanPSMT"/>
          <w:sz w:val="24"/>
          <w:szCs w:val="24"/>
        </w:rPr>
      </w:pPr>
    </w:p>
    <w:p w14:paraId="403B3CD1" w14:textId="77777777" w:rsidR="003D28EA" w:rsidRPr="003D28EA" w:rsidRDefault="003D28EA" w:rsidP="003D28EA">
      <w:pPr>
        <w:autoSpaceDE w:val="0"/>
        <w:autoSpaceDN w:val="0"/>
        <w:adjustRightInd w:val="0"/>
        <w:rPr>
          <w:rFonts w:ascii="TimesNewRomanPSMT" w:hAnsi="TimesNewRomanPSMT" w:cs="TimesNewRomanPSMT"/>
          <w:sz w:val="24"/>
          <w:szCs w:val="24"/>
        </w:rPr>
      </w:pPr>
    </w:p>
    <w:p w14:paraId="6D4861B8" w14:textId="43A6633B" w:rsidR="003D28EA" w:rsidRPr="003D28EA" w:rsidRDefault="003D28EA" w:rsidP="003D28EA">
      <w:pPr>
        <w:autoSpaceDE w:val="0"/>
        <w:autoSpaceDN w:val="0"/>
        <w:adjustRightInd w:val="0"/>
        <w:rPr>
          <w:rFonts w:ascii="TimesNewRomanPSMT" w:hAnsi="TimesNewRomanPSMT" w:cs="TimesNewRomanPSMT"/>
          <w:sz w:val="24"/>
          <w:szCs w:val="24"/>
        </w:rPr>
      </w:pPr>
      <w:r w:rsidRPr="003D28EA">
        <w:rPr>
          <w:rFonts w:ascii="TimesNewRomanPSMT" w:hAnsi="TimesNewRomanPSMT" w:cs="TimesNewRomanPSMT"/>
          <w:sz w:val="24"/>
          <w:szCs w:val="24"/>
        </w:rPr>
        <w:t>LEGAL REF</w:t>
      </w:r>
      <w:r>
        <w:rPr>
          <w:rFonts w:ascii="TimesNewRomanPSMT" w:hAnsi="TimesNewRomanPSMT" w:cs="TimesNewRomanPSMT"/>
          <w:sz w:val="24"/>
          <w:szCs w:val="24"/>
        </w:rPr>
        <w:t>S</w:t>
      </w:r>
      <w:r w:rsidRPr="003D28EA">
        <w:rPr>
          <w:rFonts w:ascii="TimesNewRomanPSMT" w:hAnsi="TimesNewRomanPSMT" w:cs="TimesNewRomanPSMT"/>
          <w:sz w:val="24"/>
          <w:szCs w:val="24"/>
        </w:rPr>
        <w:t xml:space="preserve">.: </w:t>
      </w:r>
      <w:r>
        <w:rPr>
          <w:rFonts w:ascii="TimesNewRomanPSMT" w:hAnsi="TimesNewRomanPSMT" w:cs="TimesNewRomanPSMT"/>
          <w:sz w:val="24"/>
          <w:szCs w:val="24"/>
        </w:rPr>
        <w:tab/>
      </w:r>
      <w:r w:rsidRPr="003D28EA">
        <w:rPr>
          <w:rFonts w:ascii="TimesNewRomanPSMT" w:hAnsi="TimesNewRomanPSMT" w:cs="TimesNewRomanPSMT"/>
          <w:sz w:val="24"/>
          <w:szCs w:val="24"/>
        </w:rPr>
        <w:t>M.G.L. 40:5; 71:16A</w:t>
      </w:r>
    </w:p>
    <w:p w14:paraId="4C9B2C40" w14:textId="77FD8477" w:rsidR="003D28EA" w:rsidRPr="003D28EA" w:rsidRDefault="003D28EA" w:rsidP="003D28EA">
      <w:pPr>
        <w:autoSpaceDE w:val="0"/>
        <w:autoSpaceDN w:val="0"/>
        <w:adjustRightInd w:val="0"/>
        <w:rPr>
          <w:rFonts w:ascii="TimesNewRomanPSMT" w:hAnsi="TimesNewRomanPSMT" w:cs="TimesNewRomanPSMT"/>
          <w:sz w:val="24"/>
          <w:szCs w:val="24"/>
        </w:rPr>
      </w:pPr>
    </w:p>
    <w:p w14:paraId="53CFB4AD" w14:textId="62533CF8" w:rsidR="003D28EA" w:rsidRPr="003D28EA" w:rsidRDefault="003D28EA" w:rsidP="003D28EA">
      <w:pPr>
        <w:autoSpaceDE w:val="0"/>
        <w:autoSpaceDN w:val="0"/>
        <w:adjustRightInd w:val="0"/>
        <w:rPr>
          <w:rFonts w:ascii="TimesNewRomanPSMT" w:hAnsi="TimesNewRomanPSMT" w:cs="TimesNewRomanPSMT"/>
          <w:sz w:val="24"/>
          <w:szCs w:val="24"/>
        </w:rPr>
      </w:pPr>
    </w:p>
    <w:p w14:paraId="2E56D40E" w14:textId="5411EE62" w:rsidR="003D28EA" w:rsidRPr="003D28EA" w:rsidRDefault="003D28EA" w:rsidP="003D28EA">
      <w:pPr>
        <w:autoSpaceDE w:val="0"/>
        <w:autoSpaceDN w:val="0"/>
        <w:adjustRightInd w:val="0"/>
        <w:rPr>
          <w:rFonts w:ascii="TimesNewRomanPSMT" w:hAnsi="TimesNewRomanPSMT" w:cs="TimesNewRomanPSMT"/>
          <w:sz w:val="24"/>
          <w:szCs w:val="24"/>
        </w:rPr>
      </w:pPr>
    </w:p>
    <w:p w14:paraId="4EF30283" w14:textId="5BB43E6B" w:rsidR="003D28EA" w:rsidRPr="003D28EA" w:rsidRDefault="003D28EA" w:rsidP="003D28EA">
      <w:pPr>
        <w:autoSpaceDE w:val="0"/>
        <w:autoSpaceDN w:val="0"/>
        <w:adjustRightInd w:val="0"/>
        <w:rPr>
          <w:rFonts w:ascii="TimesNewRomanPSMT" w:hAnsi="TimesNewRomanPSMT" w:cs="TimesNewRomanPSMT"/>
          <w:sz w:val="24"/>
          <w:szCs w:val="24"/>
        </w:rPr>
      </w:pPr>
    </w:p>
    <w:p w14:paraId="15D85920" w14:textId="77777777" w:rsidR="003D28EA" w:rsidRPr="003D28EA" w:rsidRDefault="003D28EA" w:rsidP="003D28EA">
      <w:pPr>
        <w:autoSpaceDE w:val="0"/>
        <w:autoSpaceDN w:val="0"/>
        <w:adjustRightInd w:val="0"/>
        <w:rPr>
          <w:rFonts w:ascii="TimesNewRomanPSMT" w:hAnsi="TimesNewRomanPSMT" w:cs="TimesNewRomanPSMT"/>
          <w:sz w:val="24"/>
          <w:szCs w:val="24"/>
        </w:rPr>
      </w:pPr>
      <w:r w:rsidRPr="003D28EA">
        <w:rPr>
          <w:rFonts w:ascii="TimesNewRomanPSMT" w:hAnsi="TimesNewRomanPSMT" w:cs="TimesNewRomanPSMT"/>
          <w:sz w:val="24"/>
          <w:szCs w:val="24"/>
        </w:rPr>
        <w:t>SOURCE: MASC 2021</w:t>
      </w:r>
    </w:p>
    <w:p w14:paraId="2CCB7F1D" w14:textId="77777777" w:rsidR="003D28EA" w:rsidRPr="003D28EA" w:rsidRDefault="003D28EA" w:rsidP="003D28EA">
      <w:pPr>
        <w:autoSpaceDE w:val="0"/>
        <w:autoSpaceDN w:val="0"/>
        <w:adjustRightInd w:val="0"/>
        <w:rPr>
          <w:rFonts w:ascii="TimesNewRomanPSMT" w:hAnsi="TimesNewRomanPSMT" w:cs="TimesNewRomanPSMT"/>
          <w:sz w:val="24"/>
          <w:szCs w:val="24"/>
        </w:rPr>
      </w:pPr>
    </w:p>
    <w:p w14:paraId="599A3A8B" w14:textId="77777777" w:rsidR="00E3180C" w:rsidRDefault="00E3180C" w:rsidP="00292719">
      <w:pPr>
        <w:widowControl w:val="0"/>
        <w:spacing w:line="240" w:lineRule="exact"/>
        <w:jc w:val="right"/>
        <w:rPr>
          <w:sz w:val="24"/>
        </w:rPr>
      </w:pPr>
      <w:r w:rsidRPr="003D28EA">
        <w:rPr>
          <w:sz w:val="24"/>
          <w:u w:val="single"/>
        </w:rPr>
        <w:br w:type="page"/>
      </w:r>
      <w:r>
        <w:rPr>
          <w:sz w:val="24"/>
          <w:u w:val="single"/>
        </w:rPr>
        <w:t>File</w:t>
      </w:r>
      <w:r>
        <w:rPr>
          <w:sz w:val="24"/>
        </w:rPr>
        <w:t>: DI</w:t>
      </w:r>
    </w:p>
    <w:p w14:paraId="0CC4C270" w14:textId="77777777" w:rsidR="00E3180C" w:rsidRDefault="00E3180C" w:rsidP="00292719">
      <w:pPr>
        <w:widowControl w:val="0"/>
        <w:spacing w:line="240" w:lineRule="exact"/>
        <w:ind w:firstLine="5184"/>
        <w:jc w:val="both"/>
        <w:rPr>
          <w:sz w:val="24"/>
        </w:rPr>
      </w:pPr>
    </w:p>
    <w:p w14:paraId="7363F14A" w14:textId="77777777" w:rsidR="00E3180C" w:rsidRDefault="00E3180C" w:rsidP="00650053">
      <w:pPr>
        <w:widowControl w:val="0"/>
        <w:spacing w:line="240" w:lineRule="exact"/>
        <w:jc w:val="center"/>
        <w:rPr>
          <w:sz w:val="24"/>
        </w:rPr>
      </w:pPr>
      <w:r>
        <w:rPr>
          <w:b/>
          <w:sz w:val="24"/>
        </w:rPr>
        <w:t>FISCAL ACCOUNTING AND REPORTING</w:t>
      </w:r>
    </w:p>
    <w:p w14:paraId="5C2CA356" w14:textId="77777777" w:rsidR="00E3180C" w:rsidRDefault="00E3180C" w:rsidP="00292719">
      <w:pPr>
        <w:widowControl w:val="0"/>
        <w:spacing w:line="240" w:lineRule="exact"/>
        <w:jc w:val="both"/>
        <w:rPr>
          <w:sz w:val="24"/>
        </w:rPr>
      </w:pPr>
    </w:p>
    <w:p w14:paraId="3782F308" w14:textId="77777777" w:rsidR="00E3180C" w:rsidRDefault="00E3180C" w:rsidP="00292719">
      <w:pPr>
        <w:widowControl w:val="0"/>
        <w:spacing w:line="240" w:lineRule="exact"/>
        <w:jc w:val="both"/>
        <w:rPr>
          <w:sz w:val="24"/>
        </w:rPr>
      </w:pPr>
    </w:p>
    <w:p w14:paraId="7BF073D7" w14:textId="39A99AA9" w:rsidR="003D28EA" w:rsidRDefault="003D28EA"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Superintendent will be ultimately responsible for receiving and properly accounting for all funds of the school district.</w:t>
      </w:r>
    </w:p>
    <w:p w14:paraId="3A9F2A79" w14:textId="77777777" w:rsidR="003D28EA" w:rsidRDefault="003D28EA" w:rsidP="003D28EA">
      <w:pPr>
        <w:autoSpaceDE w:val="0"/>
        <w:autoSpaceDN w:val="0"/>
        <w:adjustRightInd w:val="0"/>
        <w:jc w:val="both"/>
        <w:rPr>
          <w:rFonts w:ascii="TimesNewRomanPSMT" w:hAnsi="TimesNewRomanPSMT" w:cs="TimesNewRomanPSMT"/>
          <w:color w:val="000000"/>
          <w:sz w:val="24"/>
          <w:szCs w:val="24"/>
        </w:rPr>
      </w:pPr>
    </w:p>
    <w:p w14:paraId="5299000E" w14:textId="072D3F13" w:rsidR="003D28EA" w:rsidRDefault="003D28EA"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accounting system used will conform with the Uniform Massachusetts Accounting System as well as good accounting practices, providing for the appropriate separation of accounts, funds, and special monies.</w:t>
      </w:r>
    </w:p>
    <w:p w14:paraId="6DD96A95" w14:textId="77777777" w:rsidR="003D28EA" w:rsidRDefault="003D28EA" w:rsidP="003D28EA">
      <w:pPr>
        <w:autoSpaceDE w:val="0"/>
        <w:autoSpaceDN w:val="0"/>
        <w:adjustRightInd w:val="0"/>
        <w:jc w:val="both"/>
        <w:rPr>
          <w:rFonts w:ascii="TimesNewRomanPSMT" w:hAnsi="TimesNewRomanPSMT" w:cs="TimesNewRomanPSMT"/>
          <w:color w:val="000000"/>
          <w:sz w:val="24"/>
          <w:szCs w:val="24"/>
        </w:rPr>
      </w:pPr>
    </w:p>
    <w:p w14:paraId="52A40A27" w14:textId="77777777" w:rsidR="003D28EA" w:rsidRDefault="003D28EA" w:rsidP="003D28EA">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School Committee will receive periodic financial statements from the Superintendent showing the financial condition of the school department. Such other financial statements as may be determined necessary by either the Committee or the administration will be presented as found desirable.</w:t>
      </w:r>
    </w:p>
    <w:p w14:paraId="6054E342" w14:textId="77777777" w:rsidR="003D28EA" w:rsidRDefault="003D28EA" w:rsidP="003D28EA">
      <w:pPr>
        <w:autoSpaceDE w:val="0"/>
        <w:autoSpaceDN w:val="0"/>
        <w:adjustRightInd w:val="0"/>
        <w:rPr>
          <w:rFonts w:ascii="TimesNewRomanPSMT" w:hAnsi="TimesNewRomanPSMT" w:cs="TimesNewRomanPSMT"/>
          <w:color w:val="000000"/>
          <w:sz w:val="24"/>
          <w:szCs w:val="24"/>
        </w:rPr>
      </w:pPr>
    </w:p>
    <w:p w14:paraId="7F693432" w14:textId="77777777" w:rsidR="003D28EA" w:rsidRDefault="003D28EA" w:rsidP="003D28EA">
      <w:pPr>
        <w:autoSpaceDE w:val="0"/>
        <w:autoSpaceDN w:val="0"/>
        <w:adjustRightInd w:val="0"/>
        <w:rPr>
          <w:rFonts w:ascii="TimesNewRomanPSMT" w:hAnsi="TimesNewRomanPSMT" w:cs="TimesNewRomanPSMT"/>
          <w:color w:val="000000"/>
          <w:sz w:val="24"/>
          <w:szCs w:val="24"/>
        </w:rPr>
      </w:pPr>
    </w:p>
    <w:p w14:paraId="2BFE7C10" w14:textId="28229BE1" w:rsidR="003D28EA" w:rsidRDefault="003D28EA" w:rsidP="003D28EA">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LEGAL REFS.: </w:t>
      </w:r>
      <w:r>
        <w:rPr>
          <w:rFonts w:ascii="TimesNewRomanPSMT" w:hAnsi="TimesNewRomanPSMT" w:cs="TimesNewRomanPSMT"/>
          <w:color w:val="000000"/>
          <w:sz w:val="24"/>
          <w:szCs w:val="24"/>
        </w:rPr>
        <w:tab/>
        <w:t>MGL Ch. 44:38</w:t>
      </w:r>
    </w:p>
    <w:p w14:paraId="5CEA4129" w14:textId="6A03A01E" w:rsidR="003D28EA" w:rsidRPr="003D28EA" w:rsidRDefault="003D28EA" w:rsidP="003D28EA">
      <w:pPr>
        <w:autoSpaceDE w:val="0"/>
        <w:autoSpaceDN w:val="0"/>
        <w:adjustRightInd w:val="0"/>
        <w:ind w:left="1440" w:firstLine="720"/>
        <w:rPr>
          <w:rFonts w:ascii="TimesNewRomanPSMT" w:hAnsi="TimesNewRomanPSMT" w:cs="TimesNewRomanPSMT"/>
          <w:sz w:val="24"/>
          <w:szCs w:val="24"/>
        </w:rPr>
      </w:pPr>
      <w:r w:rsidRPr="003D28EA">
        <w:rPr>
          <w:rFonts w:ascii="TimesNewRomanPSMT" w:hAnsi="TimesNewRomanPSMT" w:cs="TimesNewRomanPSMT"/>
          <w:sz w:val="24"/>
          <w:szCs w:val="24"/>
        </w:rPr>
        <w:t>603 CMR 10:00</w:t>
      </w:r>
    </w:p>
    <w:p w14:paraId="7C868A2B" w14:textId="77777777" w:rsidR="003D28EA" w:rsidRPr="003D28EA" w:rsidRDefault="003D28EA" w:rsidP="003D28EA">
      <w:pPr>
        <w:autoSpaceDE w:val="0"/>
        <w:autoSpaceDN w:val="0"/>
        <w:adjustRightInd w:val="0"/>
        <w:rPr>
          <w:rFonts w:ascii="TimesNewRomanPSMT" w:hAnsi="TimesNewRomanPSMT" w:cs="TimesNewRomanPSMT"/>
          <w:sz w:val="24"/>
          <w:szCs w:val="24"/>
        </w:rPr>
      </w:pPr>
    </w:p>
    <w:p w14:paraId="77C32E63" w14:textId="6DA3E78B" w:rsidR="003D28EA" w:rsidRDefault="003D28EA" w:rsidP="003D28EA">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CROSS REFS.: </w:t>
      </w:r>
      <w:r>
        <w:rPr>
          <w:rFonts w:ascii="TimesNewRomanPSMT" w:hAnsi="TimesNewRomanPSMT" w:cs="TimesNewRomanPSMT"/>
          <w:color w:val="000000"/>
          <w:sz w:val="24"/>
          <w:szCs w:val="24"/>
        </w:rPr>
        <w:tab/>
        <w:t>DB</w:t>
      </w:r>
      <w:r w:rsidR="001B089C">
        <w:rPr>
          <w:rFonts w:ascii="TimesNewRomanPSMT" w:hAnsi="TimesNewRomanPSMT" w:cs="TimesNewRomanPSMT"/>
          <w:color w:val="000000"/>
          <w:sz w:val="24"/>
          <w:szCs w:val="24"/>
        </w:rPr>
        <w:t>J</w:t>
      </w:r>
      <w:r>
        <w:rPr>
          <w:rFonts w:ascii="TimesNewRomanPSMT" w:hAnsi="TimesNewRomanPSMT" w:cs="TimesNewRomanPSMT"/>
          <w:color w:val="000000"/>
          <w:sz w:val="24"/>
          <w:szCs w:val="24"/>
        </w:rPr>
        <w:t xml:space="preserve">, Budget </w:t>
      </w:r>
      <w:r w:rsidR="001B089C">
        <w:rPr>
          <w:rFonts w:ascii="TimesNewRomanPSMT" w:hAnsi="TimesNewRomanPSMT" w:cs="TimesNewRomanPSMT"/>
          <w:color w:val="000000"/>
          <w:sz w:val="24"/>
          <w:szCs w:val="24"/>
        </w:rPr>
        <w:t>Transfer Authority</w:t>
      </w:r>
    </w:p>
    <w:p w14:paraId="15D77C0F" w14:textId="45814CDB" w:rsidR="003D28EA" w:rsidRDefault="003D28EA" w:rsidP="003D28EA">
      <w:pPr>
        <w:autoSpaceDE w:val="0"/>
        <w:autoSpaceDN w:val="0"/>
        <w:adjustRightInd w:val="0"/>
        <w:ind w:left="144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t>DI</w:t>
      </w:r>
      <w:r w:rsidR="001B089C">
        <w:rPr>
          <w:rFonts w:ascii="TimesNewRomanPSMT" w:hAnsi="TimesNewRomanPSMT" w:cs="TimesNewRomanPSMT"/>
          <w:color w:val="000000"/>
          <w:sz w:val="24"/>
          <w:szCs w:val="24"/>
        </w:rPr>
        <w:t>E</w:t>
      </w:r>
      <w:r>
        <w:rPr>
          <w:rFonts w:ascii="TimesNewRomanPSMT" w:hAnsi="TimesNewRomanPSMT" w:cs="TimesNewRomanPSMT"/>
          <w:color w:val="000000"/>
          <w:sz w:val="24"/>
          <w:szCs w:val="24"/>
        </w:rPr>
        <w:t xml:space="preserve">, </w:t>
      </w:r>
      <w:r w:rsidR="001B089C">
        <w:rPr>
          <w:rFonts w:ascii="TimesNewRomanPSMT" w:hAnsi="TimesNewRomanPSMT" w:cs="TimesNewRomanPSMT"/>
          <w:color w:val="000000"/>
          <w:sz w:val="24"/>
          <w:szCs w:val="24"/>
        </w:rPr>
        <w:t>Audits</w:t>
      </w:r>
    </w:p>
    <w:p w14:paraId="63C90B6D" w14:textId="77777777" w:rsidR="003D28EA" w:rsidRPr="003D28EA" w:rsidRDefault="003D28EA" w:rsidP="003D28EA">
      <w:pPr>
        <w:autoSpaceDE w:val="0"/>
        <w:autoSpaceDN w:val="0"/>
        <w:adjustRightInd w:val="0"/>
        <w:rPr>
          <w:rFonts w:ascii="TimesNewRomanPS-BoldMT" w:hAnsi="TimesNewRomanPS-BoldMT" w:cs="TimesNewRomanPS-BoldMT"/>
          <w:b/>
          <w:bCs/>
          <w:sz w:val="24"/>
          <w:szCs w:val="24"/>
        </w:rPr>
      </w:pPr>
    </w:p>
    <w:p w14:paraId="475391B6" w14:textId="77777777" w:rsidR="003D28EA" w:rsidRPr="003D28EA" w:rsidRDefault="003D28EA" w:rsidP="003D28EA">
      <w:pPr>
        <w:autoSpaceDE w:val="0"/>
        <w:autoSpaceDN w:val="0"/>
        <w:adjustRightInd w:val="0"/>
        <w:rPr>
          <w:rFonts w:ascii="TimesNewRomanPS-BoldMT" w:hAnsi="TimesNewRomanPS-BoldMT" w:cs="TimesNewRomanPS-BoldMT"/>
          <w:b/>
          <w:bCs/>
          <w:sz w:val="24"/>
          <w:szCs w:val="24"/>
        </w:rPr>
      </w:pPr>
    </w:p>
    <w:p w14:paraId="4C53E3D8" w14:textId="77777777" w:rsidR="003D28EA" w:rsidRDefault="003D28EA" w:rsidP="003D28EA">
      <w:pPr>
        <w:autoSpaceDE w:val="0"/>
        <w:autoSpaceDN w:val="0"/>
        <w:adjustRightInd w:val="0"/>
        <w:rPr>
          <w:rFonts w:ascii="TimesNewRomanPS-BoldMT" w:hAnsi="TimesNewRomanPS-BoldMT" w:cs="TimesNewRomanPS-BoldMT"/>
          <w:b/>
          <w:bCs/>
          <w:color w:val="000000"/>
          <w:sz w:val="24"/>
          <w:szCs w:val="24"/>
        </w:rPr>
      </w:pPr>
    </w:p>
    <w:p w14:paraId="69980363" w14:textId="77777777" w:rsidR="003D28EA" w:rsidRDefault="003D28EA" w:rsidP="003D28EA">
      <w:pPr>
        <w:autoSpaceDE w:val="0"/>
        <w:autoSpaceDN w:val="0"/>
        <w:adjustRightInd w:val="0"/>
        <w:rPr>
          <w:rFonts w:ascii="TimesNewRomanPS-BoldMT" w:hAnsi="TimesNewRomanPS-BoldMT" w:cs="TimesNewRomanPS-BoldMT"/>
          <w:b/>
          <w:bCs/>
          <w:color w:val="000000"/>
          <w:sz w:val="24"/>
          <w:szCs w:val="24"/>
        </w:rPr>
      </w:pPr>
    </w:p>
    <w:p w14:paraId="07C6DFAF" w14:textId="77777777" w:rsidR="003D28EA" w:rsidRDefault="003D28EA" w:rsidP="003D28EA">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0EB00E52" w14:textId="77777777" w:rsidR="003D28EA" w:rsidRDefault="003D28EA" w:rsidP="003D28EA">
      <w:pPr>
        <w:autoSpaceDE w:val="0"/>
        <w:autoSpaceDN w:val="0"/>
        <w:adjustRightInd w:val="0"/>
        <w:rPr>
          <w:rFonts w:ascii="TimesNewRomanPS-BoldMT" w:hAnsi="TimesNewRomanPS-BoldMT" w:cs="TimesNewRomanPS-BoldMT"/>
          <w:b/>
          <w:bCs/>
          <w:color w:val="000000"/>
          <w:sz w:val="24"/>
          <w:szCs w:val="24"/>
        </w:rPr>
      </w:pPr>
    </w:p>
    <w:p w14:paraId="1CF3AD42" w14:textId="77777777" w:rsidR="003D28EA" w:rsidRDefault="003D28EA" w:rsidP="003D28EA">
      <w:pPr>
        <w:autoSpaceDE w:val="0"/>
        <w:autoSpaceDN w:val="0"/>
        <w:adjustRightInd w:val="0"/>
        <w:rPr>
          <w:rFonts w:ascii="TimesNewRomanPS-BoldMT" w:hAnsi="TimesNewRomanPS-BoldMT" w:cs="TimesNewRomanPS-BoldMT"/>
          <w:b/>
          <w:bCs/>
          <w:color w:val="000000"/>
          <w:sz w:val="24"/>
          <w:szCs w:val="24"/>
        </w:rPr>
      </w:pPr>
    </w:p>
    <w:p w14:paraId="29BB554E" w14:textId="13221105" w:rsidR="003D28EA" w:rsidRDefault="003D28EA" w:rsidP="003D28EA">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References to town or city charters may be appropriate at this category, and the content of the policy should be changed accordingly.</w:t>
      </w:r>
    </w:p>
    <w:p w14:paraId="12C4517A" w14:textId="77777777" w:rsidR="003D28EA" w:rsidRDefault="003D28EA" w:rsidP="003D28EA">
      <w:pPr>
        <w:autoSpaceDE w:val="0"/>
        <w:autoSpaceDN w:val="0"/>
        <w:adjustRightInd w:val="0"/>
        <w:rPr>
          <w:rFonts w:ascii="TimesNewRomanPS-BoldMT" w:hAnsi="TimesNewRomanPS-BoldMT" w:cs="TimesNewRomanPS-BoldMT"/>
          <w:b/>
          <w:bCs/>
          <w:color w:val="000000"/>
          <w:sz w:val="24"/>
          <w:szCs w:val="24"/>
        </w:rPr>
      </w:pPr>
    </w:p>
    <w:p w14:paraId="7EDBB1BB" w14:textId="77777777" w:rsidR="00E3180C" w:rsidRDefault="00E3180C" w:rsidP="00292719">
      <w:pPr>
        <w:widowControl w:val="0"/>
        <w:spacing w:line="240" w:lineRule="exact"/>
        <w:jc w:val="both"/>
        <w:rPr>
          <w:sz w:val="24"/>
        </w:rPr>
      </w:pPr>
    </w:p>
    <w:p w14:paraId="4D3E621F" w14:textId="77777777" w:rsidR="00E3180C" w:rsidRDefault="00E3180C" w:rsidP="00292719">
      <w:pPr>
        <w:widowControl w:val="0"/>
        <w:spacing w:line="240" w:lineRule="exact"/>
        <w:jc w:val="right"/>
        <w:rPr>
          <w:sz w:val="24"/>
        </w:rPr>
      </w:pPr>
      <w:r>
        <w:rPr>
          <w:sz w:val="24"/>
          <w:u w:val="single"/>
        </w:rPr>
        <w:br w:type="page"/>
        <w:t>File</w:t>
      </w:r>
      <w:r>
        <w:rPr>
          <w:sz w:val="24"/>
        </w:rPr>
        <w:t>: DIE</w:t>
      </w:r>
    </w:p>
    <w:p w14:paraId="6D471D98" w14:textId="77777777" w:rsidR="00E3180C" w:rsidRDefault="00E3180C" w:rsidP="00292719">
      <w:pPr>
        <w:widowControl w:val="0"/>
        <w:spacing w:line="240" w:lineRule="exact"/>
        <w:jc w:val="both"/>
        <w:rPr>
          <w:sz w:val="24"/>
        </w:rPr>
      </w:pPr>
    </w:p>
    <w:p w14:paraId="5C47445B" w14:textId="77777777" w:rsidR="00E3180C" w:rsidRDefault="00E3180C" w:rsidP="00292719">
      <w:pPr>
        <w:widowControl w:val="0"/>
        <w:spacing w:line="240" w:lineRule="exact"/>
        <w:jc w:val="center"/>
        <w:rPr>
          <w:sz w:val="24"/>
        </w:rPr>
      </w:pPr>
      <w:r>
        <w:rPr>
          <w:b/>
          <w:sz w:val="24"/>
        </w:rPr>
        <w:t>AUDITS</w:t>
      </w:r>
    </w:p>
    <w:p w14:paraId="351645E1" w14:textId="77777777" w:rsidR="00E3180C" w:rsidRDefault="00E3180C" w:rsidP="00292719">
      <w:pPr>
        <w:widowControl w:val="0"/>
        <w:spacing w:line="240" w:lineRule="exact"/>
        <w:jc w:val="both"/>
        <w:rPr>
          <w:sz w:val="24"/>
        </w:rPr>
      </w:pPr>
    </w:p>
    <w:p w14:paraId="32839504" w14:textId="77777777" w:rsidR="00E3180C" w:rsidRDefault="00E3180C" w:rsidP="00292719">
      <w:pPr>
        <w:widowControl w:val="0"/>
        <w:spacing w:line="240" w:lineRule="exact"/>
        <w:jc w:val="both"/>
        <w:rPr>
          <w:sz w:val="24"/>
        </w:rPr>
      </w:pPr>
    </w:p>
    <w:p w14:paraId="26B14AFB" w14:textId="162637CB" w:rsidR="001B089C" w:rsidRDefault="001B089C" w:rsidP="001B089C">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As a department of___(municipality)_______, an audit of the school department's accounts shall be conducted annually by external auditors. This review shall be conducted in accordance with the generally accepted accounting principles and the Government Auditing Standards issued by the U. S. Comptroller General. </w:t>
      </w:r>
    </w:p>
    <w:p w14:paraId="533731E6"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p>
    <w:p w14:paraId="7A964B4F" w14:textId="07822584" w:rsidR="001B089C" w:rsidRDefault="001B089C" w:rsidP="001B089C">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Upon completion of the external audit, the superintendent will share the resulting documentation with the Committee. The Committee will consider the recommendations made by the auditor for maintaining an efficient system for recording and safeguarding the school department's assets.</w:t>
      </w:r>
    </w:p>
    <w:p w14:paraId="26E5EE14"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p>
    <w:p w14:paraId="72D40484" w14:textId="5DEB46C9" w:rsidR="001B089C" w:rsidRDefault="001B089C" w:rsidP="001B089C">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Additionally, the district is also subject to the following:</w:t>
      </w:r>
    </w:p>
    <w:p w14:paraId="26077ED6"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p>
    <w:p w14:paraId="4ABE2EAB" w14:textId="77777777" w:rsidR="001B089C" w:rsidRPr="00AA1639" w:rsidRDefault="001B089C" w:rsidP="001B089C">
      <w:pPr>
        <w:pStyle w:val="ListParagraph"/>
        <w:numPr>
          <w:ilvl w:val="0"/>
          <w:numId w:val="5"/>
        </w:numPr>
        <w:autoSpaceDE w:val="0"/>
        <w:autoSpaceDN w:val="0"/>
        <w:adjustRightInd w:val="0"/>
        <w:spacing w:after="0" w:line="240" w:lineRule="auto"/>
        <w:jc w:val="both"/>
        <w:rPr>
          <w:rFonts w:ascii="TimesNewRomanPSMT" w:hAnsi="TimesNewRomanPSMT" w:cs="TimesNewRomanPSMT"/>
          <w:color w:val="000000"/>
          <w:sz w:val="24"/>
          <w:szCs w:val="24"/>
        </w:rPr>
      </w:pPr>
      <w:r w:rsidRPr="00AA1639">
        <w:rPr>
          <w:rFonts w:ascii="TimesNewRomanPSMT" w:hAnsi="TimesNewRomanPSMT" w:cs="TimesNewRomanPSMT"/>
          <w:color w:val="000000"/>
          <w:sz w:val="24"/>
          <w:szCs w:val="24"/>
          <w:u w:val="single"/>
        </w:rPr>
        <w:t>End of Year Financial Compliance Report:</w:t>
      </w:r>
      <w:r w:rsidRPr="00AA163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E</w:t>
      </w:r>
      <w:r w:rsidRPr="00AA1639">
        <w:rPr>
          <w:rFonts w:ascii="TimesNewRomanPSMT" w:hAnsi="TimesNewRomanPSMT" w:cs="TimesNewRomanPSMT"/>
          <w:color w:val="000000"/>
          <w:sz w:val="24"/>
          <w:szCs w:val="24"/>
        </w:rPr>
        <w:t>very Massachusetts school district must submit the results of thi</w:t>
      </w:r>
      <w:r>
        <w:rPr>
          <w:rFonts w:ascii="TimesNewRomanPSMT" w:hAnsi="TimesNewRomanPSMT" w:cs="TimesNewRomanPSMT"/>
          <w:color w:val="000000"/>
          <w:sz w:val="24"/>
          <w:szCs w:val="24"/>
        </w:rPr>
        <w:t>s</w:t>
      </w:r>
      <w:r w:rsidRPr="00AA163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report </w:t>
      </w:r>
      <w:r w:rsidRPr="00AA1639">
        <w:rPr>
          <w:rFonts w:ascii="TimesNewRomanPSMT" w:hAnsi="TimesNewRomanPSMT" w:cs="TimesNewRomanPSMT"/>
          <w:color w:val="000000"/>
          <w:sz w:val="24"/>
          <w:szCs w:val="24"/>
        </w:rPr>
        <w:t>to the Department. This End of Year report must be submitted to the Department on or before September 30 each year.</w:t>
      </w:r>
    </w:p>
    <w:p w14:paraId="7D11338E" w14:textId="77777777" w:rsidR="001B089C" w:rsidRPr="00AA1639" w:rsidRDefault="001B089C" w:rsidP="001B089C">
      <w:pPr>
        <w:pStyle w:val="ListParagraph"/>
        <w:numPr>
          <w:ilvl w:val="0"/>
          <w:numId w:val="5"/>
        </w:numPr>
        <w:autoSpaceDE w:val="0"/>
        <w:autoSpaceDN w:val="0"/>
        <w:adjustRightInd w:val="0"/>
        <w:spacing w:after="0" w:line="240" w:lineRule="auto"/>
        <w:jc w:val="both"/>
        <w:rPr>
          <w:rFonts w:ascii="TimesNewRomanPSMT" w:hAnsi="TimesNewRomanPSMT" w:cs="TimesNewRomanPSMT"/>
          <w:color w:val="000000"/>
          <w:sz w:val="24"/>
          <w:szCs w:val="24"/>
        </w:rPr>
      </w:pPr>
      <w:r w:rsidRPr="00AA1639">
        <w:rPr>
          <w:rFonts w:ascii="TimesNewRomanPSMT" w:hAnsi="TimesNewRomanPSMT" w:cs="TimesNewRomanPSMT"/>
          <w:color w:val="000000"/>
          <w:sz w:val="24"/>
          <w:szCs w:val="24"/>
          <w:u w:val="single"/>
        </w:rPr>
        <w:t>Government Accounting Standards Board 34:</w:t>
      </w:r>
      <w:r w:rsidRPr="00AA1639">
        <w:rPr>
          <w:rFonts w:ascii="TimesNewRomanPSMT" w:hAnsi="TimesNewRomanPSMT" w:cs="TimesNewRomanPSMT"/>
          <w:color w:val="000000"/>
          <w:sz w:val="24"/>
          <w:szCs w:val="24"/>
        </w:rPr>
        <w:t xml:space="preserve"> The District is covered in these government financial statements of revenue and expenditures of the municipality.</w:t>
      </w:r>
    </w:p>
    <w:p w14:paraId="17F3BBD6" w14:textId="77777777" w:rsidR="001B089C" w:rsidRPr="00AA1639" w:rsidRDefault="001B089C" w:rsidP="001B089C">
      <w:pPr>
        <w:pStyle w:val="ListParagraph"/>
        <w:numPr>
          <w:ilvl w:val="0"/>
          <w:numId w:val="5"/>
        </w:numPr>
        <w:autoSpaceDE w:val="0"/>
        <w:autoSpaceDN w:val="0"/>
        <w:adjustRightInd w:val="0"/>
        <w:spacing w:after="0" w:line="240" w:lineRule="auto"/>
        <w:jc w:val="both"/>
        <w:rPr>
          <w:rFonts w:ascii="TimesNewRomanPSMT" w:hAnsi="TimesNewRomanPSMT" w:cs="TimesNewRomanPSMT"/>
          <w:color w:val="000000"/>
          <w:sz w:val="24"/>
          <w:szCs w:val="24"/>
        </w:rPr>
      </w:pPr>
      <w:r w:rsidRPr="00AA1639">
        <w:rPr>
          <w:rFonts w:ascii="TimesNewRomanPSMT" w:hAnsi="TimesNewRomanPSMT" w:cs="TimesNewRomanPSMT"/>
          <w:color w:val="000000"/>
          <w:sz w:val="24"/>
          <w:szCs w:val="24"/>
          <w:u w:val="single"/>
        </w:rPr>
        <w:t>Federal grant audits:</w:t>
      </w:r>
      <w:r w:rsidRPr="00AA1639">
        <w:rPr>
          <w:rFonts w:ascii="TimesNewRomanPSMT" w:hAnsi="TimesNewRomanPSMT" w:cs="TimesNewRomanPSMT"/>
          <w:color w:val="000000"/>
          <w:sz w:val="24"/>
          <w:szCs w:val="24"/>
        </w:rPr>
        <w:t xml:space="preserve"> As a district that spends about thresholds required, the district is subject to the Single Audit Act.</w:t>
      </w:r>
    </w:p>
    <w:p w14:paraId="7C79ADEC" w14:textId="0899AE37" w:rsidR="001B089C" w:rsidRDefault="001B089C" w:rsidP="001B089C">
      <w:pPr>
        <w:pStyle w:val="ListParagraph"/>
        <w:numPr>
          <w:ilvl w:val="0"/>
          <w:numId w:val="5"/>
        </w:numPr>
        <w:autoSpaceDE w:val="0"/>
        <w:autoSpaceDN w:val="0"/>
        <w:adjustRightInd w:val="0"/>
        <w:spacing w:after="0" w:line="240" w:lineRule="auto"/>
        <w:jc w:val="both"/>
        <w:rPr>
          <w:rFonts w:ascii="TimesNewRomanPSMT" w:hAnsi="TimesNewRomanPSMT" w:cs="TimesNewRomanPSMT"/>
          <w:color w:val="000000"/>
          <w:sz w:val="24"/>
          <w:szCs w:val="24"/>
        </w:rPr>
      </w:pPr>
      <w:r w:rsidRPr="00AA1639">
        <w:rPr>
          <w:rFonts w:ascii="TimesNewRomanPSMT" w:hAnsi="TimesNewRomanPSMT" w:cs="TimesNewRomanPSMT"/>
          <w:color w:val="000000"/>
          <w:sz w:val="24"/>
          <w:szCs w:val="24"/>
          <w:u w:val="single"/>
        </w:rPr>
        <w:t>Student Activity Account:</w:t>
      </w:r>
      <w:r w:rsidRPr="00AA1639">
        <w:rPr>
          <w:rFonts w:ascii="TimesNewRomanPSMT" w:hAnsi="TimesNewRomanPSMT" w:cs="TimesNewRomanPSMT"/>
          <w:color w:val="000000"/>
          <w:sz w:val="24"/>
          <w:szCs w:val="24"/>
        </w:rPr>
        <w:t xml:space="preserve"> As required by state law, student activity accounts are audited annually.</w:t>
      </w:r>
    </w:p>
    <w:p w14:paraId="0ABD18A0" w14:textId="77777777" w:rsidR="001B089C" w:rsidRPr="00AA1639" w:rsidRDefault="001B089C" w:rsidP="001B089C">
      <w:pPr>
        <w:pStyle w:val="ListParagraph"/>
        <w:autoSpaceDE w:val="0"/>
        <w:autoSpaceDN w:val="0"/>
        <w:adjustRightInd w:val="0"/>
        <w:spacing w:after="0" w:line="240" w:lineRule="auto"/>
        <w:jc w:val="both"/>
        <w:rPr>
          <w:rFonts w:ascii="TimesNewRomanPSMT" w:hAnsi="TimesNewRomanPSMT" w:cs="TimesNewRomanPSMT"/>
          <w:color w:val="000000"/>
          <w:sz w:val="24"/>
          <w:szCs w:val="24"/>
        </w:rPr>
      </w:pPr>
    </w:p>
    <w:p w14:paraId="631224E1"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In addition, the Committee may request an additional audit of the school district's accounts at its discretion</w:t>
      </w:r>
    </w:p>
    <w:p w14:paraId="4A1DA62D"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p>
    <w:p w14:paraId="49F92134" w14:textId="0C099DD5" w:rsidR="001B089C" w:rsidRDefault="001B089C" w:rsidP="001B089C">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LEGAL REFS: </w:t>
      </w:r>
      <w:r>
        <w:rPr>
          <w:rFonts w:ascii="TimesNewRomanPSMT" w:hAnsi="TimesNewRomanPSMT" w:cs="TimesNewRomanPSMT"/>
          <w:color w:val="000000"/>
          <w:sz w:val="24"/>
          <w:szCs w:val="24"/>
        </w:rPr>
        <w:tab/>
        <w:t>M.G.L. 44:38-40; 71:47; 72:3</w:t>
      </w:r>
    </w:p>
    <w:p w14:paraId="67F8A8AD" w14:textId="496BECCF" w:rsidR="001B089C" w:rsidRDefault="001B089C" w:rsidP="001B089C">
      <w:pPr>
        <w:autoSpaceDE w:val="0"/>
        <w:autoSpaceDN w:val="0"/>
        <w:adjustRightInd w:val="0"/>
        <w:jc w:val="both"/>
        <w:rPr>
          <w:rFonts w:ascii="TimesNewRomanPSMT" w:hAnsi="TimesNewRomanPSMT" w:cs="TimesNewRomanPSMT"/>
          <w:color w:val="000000"/>
          <w:sz w:val="24"/>
          <w:szCs w:val="24"/>
        </w:rPr>
      </w:pPr>
    </w:p>
    <w:p w14:paraId="4C68939F" w14:textId="5C6389C3" w:rsidR="001B089C" w:rsidRDefault="001B089C" w:rsidP="001B089C">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CROSS REF:</w:t>
      </w: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t>DI, Fiscal Accounting and Reporting</w:t>
      </w:r>
    </w:p>
    <w:p w14:paraId="471B60BD" w14:textId="77777777" w:rsidR="001B089C" w:rsidRDefault="001B089C" w:rsidP="001B089C">
      <w:pPr>
        <w:autoSpaceDE w:val="0"/>
        <w:autoSpaceDN w:val="0"/>
        <w:adjustRightInd w:val="0"/>
        <w:jc w:val="both"/>
        <w:rPr>
          <w:rFonts w:ascii="TimesNewRomanPS-BoldMT" w:hAnsi="TimesNewRomanPS-BoldMT" w:cs="TimesNewRomanPS-BoldMT"/>
          <w:b/>
          <w:bCs/>
          <w:color w:val="000000"/>
          <w:sz w:val="24"/>
          <w:szCs w:val="24"/>
        </w:rPr>
      </w:pPr>
    </w:p>
    <w:p w14:paraId="3EE1A8D9" w14:textId="77777777" w:rsidR="001B089C" w:rsidRDefault="001B089C" w:rsidP="001B089C">
      <w:pPr>
        <w:autoSpaceDE w:val="0"/>
        <w:autoSpaceDN w:val="0"/>
        <w:adjustRightInd w:val="0"/>
        <w:jc w:val="both"/>
        <w:rPr>
          <w:rFonts w:ascii="TimesNewRomanPS-BoldMT" w:hAnsi="TimesNewRomanPS-BoldMT" w:cs="TimesNewRomanPS-BoldMT"/>
          <w:b/>
          <w:bCs/>
          <w:color w:val="000000"/>
          <w:sz w:val="24"/>
          <w:szCs w:val="24"/>
        </w:rPr>
      </w:pPr>
    </w:p>
    <w:p w14:paraId="72175416" w14:textId="0401D49F" w:rsidR="001B089C" w:rsidRDefault="001B089C" w:rsidP="001B089C">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5546785B"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p>
    <w:p w14:paraId="21B0A35A" w14:textId="005B0529" w:rsidR="001B089C" w:rsidRDefault="001B089C" w:rsidP="001B089C">
      <w:pPr>
        <w:autoSpaceDE w:val="0"/>
        <w:autoSpaceDN w:val="0"/>
        <w:adjustRightInd w:val="0"/>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References to a town or city charter may be appropriate here. The content of these</w:t>
      </w:r>
    </w:p>
    <w:p w14:paraId="1077702A" w14:textId="77777777" w:rsidR="001B089C" w:rsidRDefault="001B089C" w:rsidP="001B089C">
      <w:pPr>
        <w:autoSpaceDE w:val="0"/>
        <w:autoSpaceDN w:val="0"/>
        <w:adjustRightInd w:val="0"/>
        <w:jc w:val="both"/>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references may require a change in the content of a policy adopted by a local school Committee in this area.</w:t>
      </w:r>
    </w:p>
    <w:p w14:paraId="34FB6043" w14:textId="77777777" w:rsidR="00E3180C" w:rsidRDefault="00E3180C" w:rsidP="001B089C">
      <w:pPr>
        <w:widowControl w:val="0"/>
        <w:spacing w:line="240" w:lineRule="exact"/>
        <w:jc w:val="both"/>
        <w:rPr>
          <w:b/>
          <w:sz w:val="24"/>
        </w:rPr>
      </w:pPr>
    </w:p>
    <w:p w14:paraId="2AA8B1C0" w14:textId="77777777" w:rsidR="00E3180C" w:rsidRDefault="00E3180C" w:rsidP="00292719">
      <w:pPr>
        <w:widowControl w:val="0"/>
        <w:spacing w:line="240" w:lineRule="exact"/>
        <w:jc w:val="both"/>
        <w:rPr>
          <w:b/>
          <w:sz w:val="24"/>
        </w:rPr>
      </w:pPr>
    </w:p>
    <w:p w14:paraId="24B7CA33" w14:textId="04C5C599" w:rsidR="00E3180C" w:rsidRDefault="001B089C" w:rsidP="00292719">
      <w:pPr>
        <w:widowControl w:val="0"/>
        <w:spacing w:line="240" w:lineRule="exact"/>
        <w:jc w:val="right"/>
        <w:rPr>
          <w:sz w:val="24"/>
        </w:rPr>
      </w:pPr>
      <w:r>
        <w:rPr>
          <w:sz w:val="24"/>
          <w:u w:val="single"/>
        </w:rPr>
        <w:br w:type="page"/>
      </w:r>
      <w:r w:rsidR="00E3180C">
        <w:rPr>
          <w:sz w:val="24"/>
          <w:u w:val="single"/>
        </w:rPr>
        <w:t>File</w:t>
      </w:r>
      <w:r w:rsidR="00E3180C">
        <w:rPr>
          <w:sz w:val="24"/>
        </w:rPr>
        <w:t>: DIE</w:t>
      </w:r>
      <w:r>
        <w:rPr>
          <w:sz w:val="24"/>
        </w:rPr>
        <w:t>-1</w:t>
      </w:r>
    </w:p>
    <w:p w14:paraId="39D4C9E3" w14:textId="77777777" w:rsidR="00E3180C" w:rsidRDefault="00E3180C" w:rsidP="00292719">
      <w:pPr>
        <w:widowControl w:val="0"/>
        <w:spacing w:line="240" w:lineRule="exact"/>
        <w:jc w:val="both"/>
        <w:rPr>
          <w:sz w:val="24"/>
        </w:rPr>
      </w:pPr>
    </w:p>
    <w:p w14:paraId="3351EE9E" w14:textId="77777777" w:rsidR="00E3180C" w:rsidRDefault="00A1087C" w:rsidP="00292719">
      <w:pPr>
        <w:pStyle w:val="Heading2"/>
        <w:jc w:val="center"/>
        <w:rPr>
          <w:b/>
        </w:rPr>
      </w:pPr>
      <w:r>
        <w:rPr>
          <w:b/>
        </w:rPr>
        <w:t xml:space="preserve">REGIONAL </w:t>
      </w:r>
      <w:smartTag w:uri="urn:schemas-microsoft-com:office:smarttags" w:element="place">
        <w:r>
          <w:rPr>
            <w:b/>
          </w:rPr>
          <w:t>SCHOOL DISTRICT</w:t>
        </w:r>
      </w:smartTag>
      <w:r>
        <w:rPr>
          <w:b/>
        </w:rPr>
        <w:t xml:space="preserve"> </w:t>
      </w:r>
      <w:r w:rsidR="00E3180C">
        <w:rPr>
          <w:b/>
        </w:rPr>
        <w:t>AUDITS</w:t>
      </w:r>
    </w:p>
    <w:p w14:paraId="693C057A" w14:textId="77777777" w:rsidR="00E3180C" w:rsidRDefault="00E3180C" w:rsidP="00292719">
      <w:pPr>
        <w:widowControl w:val="0"/>
        <w:spacing w:line="240" w:lineRule="exact"/>
        <w:jc w:val="both"/>
        <w:rPr>
          <w:sz w:val="24"/>
        </w:rPr>
      </w:pPr>
    </w:p>
    <w:p w14:paraId="3EAB109B" w14:textId="77777777" w:rsidR="00E3180C" w:rsidRDefault="00E3180C" w:rsidP="00292719">
      <w:pPr>
        <w:widowControl w:val="0"/>
        <w:spacing w:line="240" w:lineRule="exact"/>
        <w:jc w:val="both"/>
        <w:rPr>
          <w:sz w:val="24"/>
        </w:rPr>
      </w:pPr>
    </w:p>
    <w:p w14:paraId="55ACE8B3" w14:textId="084ACD37" w:rsidR="001B089C" w:rsidRDefault="001B089C" w:rsidP="001B089C">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An independent audit of the school department's accounts shall be conducted annually.</w:t>
      </w:r>
      <w:r w:rsidRPr="00562A9C">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This review shall be conducted in accordance with the generally accepted accounting principles and the Government Auditing Standards issued by the U. S. Comptroller General.</w:t>
      </w:r>
    </w:p>
    <w:p w14:paraId="38AF6836"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p>
    <w:p w14:paraId="6567F3BE" w14:textId="3C3DA00E" w:rsidR="001B089C" w:rsidRDefault="001B089C" w:rsidP="001B089C">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Upon the completion of each audit, a report there on shall be made to the Chair of the School Committee, and a copy sent to the Chair of the Selectmen or City Council and the Chair of the School Committee in the member municipalities. The Committee will consider recommendations made by the auditor for maintaining an efficient system for recording and safeguarding the school department's assets.</w:t>
      </w:r>
    </w:p>
    <w:p w14:paraId="23321B05"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p>
    <w:p w14:paraId="5FFE9C42" w14:textId="544351CD" w:rsidR="001B089C" w:rsidRDefault="001B089C" w:rsidP="001B089C">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Additionally, the district is also subject to the following:</w:t>
      </w:r>
    </w:p>
    <w:p w14:paraId="35A60E26"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p>
    <w:p w14:paraId="45BD80D2" w14:textId="3E799821" w:rsidR="001B089C" w:rsidRDefault="001B089C" w:rsidP="001B089C">
      <w:pPr>
        <w:autoSpaceDE w:val="0"/>
        <w:autoSpaceDN w:val="0"/>
        <w:adjustRightInd w:val="0"/>
        <w:jc w:val="both"/>
        <w:rPr>
          <w:rFonts w:ascii="TimesNewRomanPSMT" w:hAnsi="TimesNewRomanPSMT" w:cs="TimesNewRomanPSMT"/>
          <w:color w:val="000000"/>
          <w:sz w:val="24"/>
          <w:szCs w:val="24"/>
        </w:rPr>
      </w:pPr>
      <w:r w:rsidRPr="00AA1639">
        <w:rPr>
          <w:rFonts w:ascii="TimesNewRomanPSMT" w:hAnsi="TimesNewRomanPSMT" w:cs="TimesNewRomanPSMT"/>
          <w:color w:val="000000"/>
          <w:sz w:val="24"/>
          <w:szCs w:val="24"/>
          <w:u w:val="single"/>
        </w:rPr>
        <w:t xml:space="preserve">End of Year Financial Compliance Report: </w:t>
      </w:r>
      <w:r>
        <w:rPr>
          <w:rFonts w:ascii="TimesNewRomanPSMT" w:hAnsi="TimesNewRomanPSMT" w:cs="TimesNewRomanPSMT"/>
          <w:color w:val="000000"/>
          <w:sz w:val="24"/>
          <w:szCs w:val="24"/>
        </w:rPr>
        <w:t>Every Massachusetts school district must submit the results of this report to the Department. This End of Year report must be submitted to the Department on or before September 30 each year.</w:t>
      </w:r>
    </w:p>
    <w:p w14:paraId="59CDF909"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p>
    <w:p w14:paraId="1203C0E6" w14:textId="4DD7C04F" w:rsidR="001B089C" w:rsidRDefault="001B089C" w:rsidP="001B089C">
      <w:pPr>
        <w:autoSpaceDE w:val="0"/>
        <w:autoSpaceDN w:val="0"/>
        <w:adjustRightInd w:val="0"/>
        <w:jc w:val="both"/>
        <w:rPr>
          <w:rFonts w:ascii="TimesNewRomanPSMT" w:hAnsi="TimesNewRomanPSMT" w:cs="TimesNewRomanPSMT"/>
          <w:color w:val="000000"/>
          <w:sz w:val="24"/>
          <w:szCs w:val="24"/>
        </w:rPr>
      </w:pPr>
      <w:r w:rsidRPr="00AA1639">
        <w:rPr>
          <w:rFonts w:ascii="TimesNewRomanPSMT" w:hAnsi="TimesNewRomanPSMT" w:cs="TimesNewRomanPSMT"/>
          <w:color w:val="000000"/>
          <w:sz w:val="24"/>
          <w:szCs w:val="24"/>
          <w:u w:val="single"/>
        </w:rPr>
        <w:t>Government Accounting Standards Board 34:</w:t>
      </w:r>
      <w:r>
        <w:rPr>
          <w:rFonts w:ascii="TimesNewRomanPSMT" w:hAnsi="TimesNewRomanPSMT" w:cs="TimesNewRomanPSMT"/>
          <w:color w:val="000000"/>
          <w:sz w:val="24"/>
          <w:szCs w:val="24"/>
        </w:rPr>
        <w:t xml:space="preserve"> The District is covered in these government financial statements of revenue and expenditures of the municipality.</w:t>
      </w:r>
    </w:p>
    <w:p w14:paraId="68F98212"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p>
    <w:p w14:paraId="350BEB68" w14:textId="00778DBF" w:rsidR="001B089C" w:rsidRDefault="001B089C" w:rsidP="001B089C">
      <w:pPr>
        <w:autoSpaceDE w:val="0"/>
        <w:autoSpaceDN w:val="0"/>
        <w:adjustRightInd w:val="0"/>
        <w:jc w:val="both"/>
        <w:rPr>
          <w:rFonts w:ascii="TimesNewRomanPSMT" w:hAnsi="TimesNewRomanPSMT" w:cs="TimesNewRomanPSMT"/>
          <w:color w:val="000000"/>
          <w:sz w:val="24"/>
          <w:szCs w:val="24"/>
        </w:rPr>
      </w:pPr>
      <w:r w:rsidRPr="00AA1639">
        <w:rPr>
          <w:rFonts w:ascii="TimesNewRomanPSMT" w:hAnsi="TimesNewRomanPSMT" w:cs="TimesNewRomanPSMT"/>
          <w:color w:val="000000"/>
          <w:sz w:val="24"/>
          <w:szCs w:val="24"/>
          <w:u w:val="single"/>
        </w:rPr>
        <w:t>Federal grant audits:</w:t>
      </w:r>
      <w:r>
        <w:rPr>
          <w:rFonts w:ascii="TimesNewRomanPSMT" w:hAnsi="TimesNewRomanPSMT" w:cs="TimesNewRomanPSMT"/>
          <w:color w:val="000000"/>
          <w:sz w:val="24"/>
          <w:szCs w:val="24"/>
        </w:rPr>
        <w:t xml:space="preserve"> As a district that spends about thresholds required, the district is subject to the Single Audit Act.</w:t>
      </w:r>
    </w:p>
    <w:p w14:paraId="5F1695A4"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p>
    <w:p w14:paraId="2552C2EF"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r w:rsidRPr="00AA1639">
        <w:rPr>
          <w:rFonts w:ascii="TimesNewRomanPSMT" w:hAnsi="TimesNewRomanPSMT" w:cs="TimesNewRomanPSMT"/>
          <w:color w:val="000000"/>
          <w:sz w:val="24"/>
          <w:szCs w:val="24"/>
          <w:u w:val="single"/>
        </w:rPr>
        <w:t>Student Activity Account:</w:t>
      </w:r>
      <w:r>
        <w:rPr>
          <w:rFonts w:ascii="TimesNewRomanPSMT" w:hAnsi="TimesNewRomanPSMT" w:cs="TimesNewRomanPSMT"/>
          <w:color w:val="000000"/>
          <w:sz w:val="24"/>
          <w:szCs w:val="24"/>
        </w:rPr>
        <w:t xml:space="preserve"> As required by state law, student activity accounts are audited annually.</w:t>
      </w:r>
    </w:p>
    <w:p w14:paraId="40C83801"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p>
    <w:p w14:paraId="730D0F9B" w14:textId="3364E594" w:rsidR="001B089C" w:rsidDel="000B4386" w:rsidRDefault="001B089C" w:rsidP="001B089C">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In addition, the Committee may request an additional audit of the school district's accounts at its discretion.</w:t>
      </w:r>
    </w:p>
    <w:p w14:paraId="6BA213CA" w14:textId="77777777" w:rsidR="001B089C" w:rsidRDefault="001B089C" w:rsidP="001B089C">
      <w:pPr>
        <w:autoSpaceDE w:val="0"/>
        <w:autoSpaceDN w:val="0"/>
        <w:adjustRightInd w:val="0"/>
        <w:rPr>
          <w:rFonts w:ascii="TimesNewRomanPSMT" w:hAnsi="TimesNewRomanPSMT" w:cs="TimesNewRomanPSMT"/>
          <w:color w:val="000000"/>
          <w:sz w:val="24"/>
          <w:szCs w:val="24"/>
        </w:rPr>
      </w:pPr>
    </w:p>
    <w:p w14:paraId="391A1996" w14:textId="77777777" w:rsidR="001B089C" w:rsidRDefault="001B089C" w:rsidP="001B089C">
      <w:pPr>
        <w:autoSpaceDE w:val="0"/>
        <w:autoSpaceDN w:val="0"/>
        <w:adjustRightInd w:val="0"/>
        <w:rPr>
          <w:rFonts w:ascii="TimesNewRomanPSMT" w:hAnsi="TimesNewRomanPSMT" w:cs="TimesNewRomanPSMT"/>
          <w:color w:val="000000"/>
          <w:sz w:val="24"/>
          <w:szCs w:val="24"/>
        </w:rPr>
      </w:pPr>
    </w:p>
    <w:p w14:paraId="00C39D27" w14:textId="77F4C10E" w:rsidR="001B089C" w:rsidRDefault="001B089C" w:rsidP="001B089C">
      <w:pPr>
        <w:autoSpaceDE w:val="0"/>
        <w:autoSpaceDN w:val="0"/>
        <w:adjustRightInd w:val="0"/>
        <w:rPr>
          <w:rFonts w:ascii="TimesNewRomanPSMT" w:hAnsi="TimesNewRomanPSMT" w:cs="TimesNewRomanPSMT"/>
          <w:color w:val="000000"/>
          <w:sz w:val="24"/>
          <w:szCs w:val="24"/>
        </w:rPr>
      </w:pPr>
      <w:r w:rsidRPr="00AA1639">
        <w:rPr>
          <w:rFonts w:ascii="TimesNewRomanPSMT" w:hAnsi="TimesNewRomanPSMT" w:cs="TimesNewRomanPSMT"/>
          <w:color w:val="000000"/>
          <w:sz w:val="24"/>
          <w:szCs w:val="24"/>
        </w:rPr>
        <w:t>LEGAL REF</w:t>
      </w:r>
      <w:r>
        <w:rPr>
          <w:rFonts w:ascii="TimesNewRomanPSMT" w:hAnsi="TimesNewRomanPSMT" w:cs="TimesNewRomanPSMT"/>
          <w:color w:val="000000"/>
          <w:sz w:val="24"/>
          <w:szCs w:val="24"/>
        </w:rPr>
        <w:t>S</w:t>
      </w:r>
      <w:r w:rsidRPr="00AA163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ab/>
      </w:r>
      <w:r w:rsidRPr="00AA1639">
        <w:rPr>
          <w:rFonts w:ascii="TimesNewRomanPSMT" w:hAnsi="TimesNewRomanPSMT" w:cs="TimesNewRomanPSMT"/>
          <w:color w:val="000000"/>
          <w:sz w:val="24"/>
          <w:szCs w:val="24"/>
        </w:rPr>
        <w:t>MGL 44:38-40; 71:47; 71:16E; 72:3</w:t>
      </w:r>
    </w:p>
    <w:p w14:paraId="0848D55E" w14:textId="6597CDDB" w:rsidR="001B089C" w:rsidRDefault="001B089C" w:rsidP="001B089C">
      <w:pPr>
        <w:autoSpaceDE w:val="0"/>
        <w:autoSpaceDN w:val="0"/>
        <w:adjustRightInd w:val="0"/>
        <w:rPr>
          <w:rFonts w:ascii="TimesNewRomanPSMT" w:hAnsi="TimesNewRomanPSMT" w:cs="TimesNewRomanPSMT"/>
          <w:color w:val="000000"/>
          <w:sz w:val="24"/>
          <w:szCs w:val="24"/>
        </w:rPr>
      </w:pPr>
    </w:p>
    <w:p w14:paraId="4F9FA462" w14:textId="77777777" w:rsidR="001B089C" w:rsidRDefault="001B089C" w:rsidP="001B089C">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CROSS REF:</w:t>
      </w:r>
      <w:r>
        <w:rPr>
          <w:rFonts w:ascii="TimesNewRomanPSMT" w:hAnsi="TimesNewRomanPSMT" w:cs="TimesNewRomanPSMT"/>
          <w:color w:val="000000"/>
          <w:sz w:val="24"/>
          <w:szCs w:val="24"/>
        </w:rPr>
        <w:tab/>
      </w:r>
      <w:r>
        <w:rPr>
          <w:rFonts w:ascii="TimesNewRomanPSMT" w:hAnsi="TimesNewRomanPSMT" w:cs="TimesNewRomanPSMT"/>
          <w:color w:val="000000"/>
          <w:sz w:val="24"/>
          <w:szCs w:val="24"/>
        </w:rPr>
        <w:tab/>
        <w:t>DI, Fiscal Accounting and Reporting</w:t>
      </w:r>
    </w:p>
    <w:p w14:paraId="0BC14452" w14:textId="77777777" w:rsidR="001B089C" w:rsidRDefault="001B089C" w:rsidP="001B089C">
      <w:pPr>
        <w:autoSpaceDE w:val="0"/>
        <w:autoSpaceDN w:val="0"/>
        <w:adjustRightInd w:val="0"/>
        <w:rPr>
          <w:rFonts w:ascii="TimesNewRomanPSMT" w:hAnsi="TimesNewRomanPSMT" w:cs="TimesNewRomanPSMT"/>
          <w:color w:val="000000"/>
          <w:sz w:val="24"/>
          <w:szCs w:val="24"/>
        </w:rPr>
      </w:pPr>
    </w:p>
    <w:p w14:paraId="1D1AE556" w14:textId="2BDCDC66" w:rsidR="001B089C" w:rsidRDefault="001B089C" w:rsidP="001B089C">
      <w:pPr>
        <w:autoSpaceDE w:val="0"/>
        <w:autoSpaceDN w:val="0"/>
        <w:adjustRightInd w:val="0"/>
        <w:rPr>
          <w:rFonts w:ascii="TimesNewRomanPSMT" w:hAnsi="TimesNewRomanPSMT" w:cs="TimesNewRomanPSMT"/>
          <w:color w:val="000000"/>
          <w:sz w:val="24"/>
          <w:szCs w:val="24"/>
        </w:rPr>
      </w:pPr>
    </w:p>
    <w:p w14:paraId="53000BD2" w14:textId="43D25E2A" w:rsidR="001B089C" w:rsidRDefault="001B089C" w:rsidP="001B089C">
      <w:pPr>
        <w:autoSpaceDE w:val="0"/>
        <w:autoSpaceDN w:val="0"/>
        <w:adjustRightInd w:val="0"/>
        <w:rPr>
          <w:rFonts w:ascii="TimesNewRomanPSMT" w:hAnsi="TimesNewRomanPSMT" w:cs="TimesNewRomanPSMT"/>
          <w:color w:val="000000"/>
          <w:sz w:val="24"/>
          <w:szCs w:val="24"/>
        </w:rPr>
      </w:pPr>
    </w:p>
    <w:p w14:paraId="7C5695C2" w14:textId="77777777" w:rsidR="001B089C" w:rsidRDefault="001B089C" w:rsidP="001B089C">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78735A28" w14:textId="77777777" w:rsidR="001B089C" w:rsidRPr="00AA1639" w:rsidRDefault="001B089C" w:rsidP="001B089C">
      <w:pPr>
        <w:autoSpaceDE w:val="0"/>
        <w:autoSpaceDN w:val="0"/>
        <w:adjustRightInd w:val="0"/>
        <w:rPr>
          <w:rFonts w:ascii="TimesNewRomanPSMT" w:hAnsi="TimesNewRomanPSMT" w:cs="TimesNewRomanPSMT"/>
          <w:color w:val="000000"/>
          <w:sz w:val="24"/>
          <w:szCs w:val="24"/>
        </w:rPr>
      </w:pPr>
    </w:p>
    <w:p w14:paraId="460E732A" w14:textId="77777777" w:rsidR="001B089C" w:rsidRDefault="001B089C" w:rsidP="001B089C">
      <w:pPr>
        <w:autoSpaceDE w:val="0"/>
        <w:autoSpaceDN w:val="0"/>
        <w:adjustRightInd w:val="0"/>
        <w:rPr>
          <w:rFonts w:ascii="TimesNewRomanPS-BoldMT" w:hAnsi="TimesNewRomanPS-BoldMT" w:cs="TimesNewRomanPS-BoldMT"/>
          <w:b/>
          <w:bCs/>
          <w:color w:val="000000"/>
          <w:sz w:val="24"/>
          <w:szCs w:val="24"/>
        </w:rPr>
      </w:pPr>
    </w:p>
    <w:p w14:paraId="59C9A6B1" w14:textId="3A7217F9" w:rsidR="001B089C" w:rsidRDefault="001B089C" w:rsidP="001B089C">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Not every district is subject to the single audit act; check thresholds.</w:t>
      </w:r>
    </w:p>
    <w:p w14:paraId="280CA97F" w14:textId="77777777" w:rsidR="001B089C" w:rsidRPr="00562A9C" w:rsidRDefault="001B089C" w:rsidP="001B089C">
      <w:pPr>
        <w:autoSpaceDE w:val="0"/>
        <w:autoSpaceDN w:val="0"/>
        <w:adjustRightInd w:val="0"/>
        <w:rPr>
          <w:rFonts w:ascii="TimesNewRomanPSMT" w:hAnsi="TimesNewRomanPSMT" w:cs="TimesNewRomanPSMT"/>
          <w:color w:val="000000"/>
          <w:sz w:val="24"/>
          <w:szCs w:val="24"/>
        </w:rPr>
      </w:pPr>
    </w:p>
    <w:p w14:paraId="08CF34C6" w14:textId="77777777" w:rsidR="001B089C" w:rsidRPr="00562A9C" w:rsidRDefault="001B089C" w:rsidP="001B089C">
      <w:pPr>
        <w:autoSpaceDE w:val="0"/>
        <w:autoSpaceDN w:val="0"/>
        <w:adjustRightInd w:val="0"/>
        <w:rPr>
          <w:rFonts w:ascii="TimesNewRomanPSMT" w:hAnsi="TimesNewRomanPSMT" w:cs="TimesNewRomanPSMT"/>
          <w:color w:val="000000"/>
          <w:sz w:val="24"/>
          <w:szCs w:val="24"/>
        </w:rPr>
      </w:pPr>
    </w:p>
    <w:p w14:paraId="07B268D6" w14:textId="77777777" w:rsidR="00E3180C" w:rsidRDefault="00E3180C" w:rsidP="00292719">
      <w:pPr>
        <w:widowControl w:val="0"/>
        <w:spacing w:line="240" w:lineRule="exact"/>
        <w:ind w:left="720"/>
        <w:jc w:val="both"/>
        <w:rPr>
          <w:sz w:val="24"/>
        </w:rPr>
      </w:pPr>
    </w:p>
    <w:p w14:paraId="626C9CA7" w14:textId="77777777" w:rsidR="00E3180C" w:rsidRDefault="00E3180C" w:rsidP="00292719">
      <w:pPr>
        <w:widowControl w:val="0"/>
        <w:spacing w:line="240" w:lineRule="exact"/>
        <w:jc w:val="both"/>
        <w:rPr>
          <w:sz w:val="24"/>
        </w:rPr>
      </w:pPr>
    </w:p>
    <w:p w14:paraId="7BC2945F" w14:textId="77777777" w:rsidR="00E3180C" w:rsidRDefault="00E3180C" w:rsidP="00292719">
      <w:pPr>
        <w:widowControl w:val="0"/>
        <w:spacing w:line="240" w:lineRule="exact"/>
        <w:ind w:firstLine="3024"/>
        <w:jc w:val="right"/>
        <w:rPr>
          <w:sz w:val="24"/>
        </w:rPr>
      </w:pPr>
      <w:r>
        <w:rPr>
          <w:sz w:val="24"/>
          <w:u w:val="single"/>
        </w:rPr>
        <w:br w:type="page"/>
        <w:t>File</w:t>
      </w:r>
      <w:r>
        <w:rPr>
          <w:sz w:val="24"/>
        </w:rPr>
        <w:t>: DJ</w:t>
      </w:r>
    </w:p>
    <w:p w14:paraId="72C2FB51" w14:textId="77777777" w:rsidR="008956A0" w:rsidRDefault="008956A0" w:rsidP="00292719">
      <w:pPr>
        <w:widowControl w:val="0"/>
        <w:spacing w:line="240" w:lineRule="exact"/>
        <w:ind w:firstLine="3024"/>
        <w:jc w:val="right"/>
        <w:rPr>
          <w:sz w:val="24"/>
        </w:rPr>
      </w:pPr>
    </w:p>
    <w:p w14:paraId="3D30478A" w14:textId="77777777" w:rsidR="00E3180C" w:rsidRDefault="00E3180C" w:rsidP="009F48C5">
      <w:pPr>
        <w:widowControl w:val="0"/>
        <w:spacing w:line="240" w:lineRule="exact"/>
        <w:jc w:val="center"/>
        <w:rPr>
          <w:sz w:val="24"/>
        </w:rPr>
      </w:pPr>
      <w:r>
        <w:rPr>
          <w:b/>
          <w:sz w:val="24"/>
        </w:rPr>
        <w:t>PURCHASING</w:t>
      </w:r>
    </w:p>
    <w:p w14:paraId="00354F61" w14:textId="77777777" w:rsidR="00E3180C" w:rsidRDefault="00E3180C" w:rsidP="00292719">
      <w:pPr>
        <w:widowControl w:val="0"/>
        <w:spacing w:line="240" w:lineRule="exact"/>
        <w:jc w:val="both"/>
        <w:rPr>
          <w:sz w:val="24"/>
        </w:rPr>
      </w:pPr>
    </w:p>
    <w:p w14:paraId="1832F257" w14:textId="77777777" w:rsidR="00E3180C" w:rsidRDefault="00E3180C" w:rsidP="00B87459">
      <w:pPr>
        <w:widowControl w:val="0"/>
        <w:spacing w:line="240" w:lineRule="exact"/>
        <w:jc w:val="both"/>
        <w:rPr>
          <w:sz w:val="24"/>
        </w:rPr>
      </w:pPr>
    </w:p>
    <w:p w14:paraId="67187FFD" w14:textId="0A9146B1"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It shall be the responsibility of the Superintendent:</w:t>
      </w:r>
    </w:p>
    <w:p w14:paraId="0251A8AE"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31F30998" w14:textId="15831962" w:rsidR="00B87459" w:rsidRDefault="00B87459" w:rsidP="00890517">
      <w:pPr>
        <w:numPr>
          <w:ilvl w:val="0"/>
          <w:numId w:val="6"/>
        </w:num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To procure materials, supplies, equipment, and services at the lowest possible cost consistent with the quality necessary for the proper operation of the District, thereby attaining the maximum value for each public dollar spent;</w:t>
      </w:r>
    </w:p>
    <w:p w14:paraId="2C9529D0"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53C3C949" w14:textId="617189C2" w:rsidR="00B87459" w:rsidRDefault="00B87459" w:rsidP="00890517">
      <w:pPr>
        <w:numPr>
          <w:ilvl w:val="0"/>
          <w:numId w:val="6"/>
        </w:num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To maintain the District’s reputation for fairness and integrity and to promote impartial and equal treatment to all who wish to conduct business with the District;</w:t>
      </w:r>
    </w:p>
    <w:p w14:paraId="36DBE9E3"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190DD0C9" w14:textId="5BBECA6A" w:rsidR="00B87459" w:rsidRDefault="00B87459" w:rsidP="00890517">
      <w:pPr>
        <w:numPr>
          <w:ilvl w:val="0"/>
          <w:numId w:val="6"/>
        </w:num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To encourage a mutually cooperative relationship with requesting departments, recognizing that successful purchasing is a result of team planning and effort;</w:t>
      </w:r>
    </w:p>
    <w:p w14:paraId="36040A86"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420F6BA3" w14:textId="416836C6" w:rsidR="00B87459" w:rsidRDefault="00B87459" w:rsidP="00890517">
      <w:pPr>
        <w:numPr>
          <w:ilvl w:val="0"/>
          <w:numId w:val="6"/>
        </w:num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To promote social and economic goals such as encouraging local, small, minority, and women-owned businesses to participate in bidding for District purchases.</w:t>
      </w:r>
    </w:p>
    <w:p w14:paraId="33B9D2D6"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64A12407" w14:textId="7ADA1CB4"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acquisition of materials, equipment and services will be centralized in the Superintendent's office of the school district.</w:t>
      </w:r>
    </w:p>
    <w:p w14:paraId="1C8C11BD"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14F01C41" w14:textId="44914C50"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Superintendent will designate the District’s purchasing agent. They will develop and administer the purchasing program for the schools in keeping with legal requirements and within the adopted school budget.</w:t>
      </w:r>
    </w:p>
    <w:p w14:paraId="15296BF0"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5A7898D1" w14:textId="711E859D"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School purchases will be made only on official purchase orders approved for issuance by the appropriate unit head and signed by the Superintendent, with such exceptions as may be made by the latter for emergency purchases.</w:t>
      </w:r>
    </w:p>
    <w:p w14:paraId="3AF8D76A" w14:textId="776CCF40"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2457D0F9" w14:textId="57F8AAB6"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79B9E22E"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03FD4B2B" w14:textId="677BFC6E" w:rsidR="00B87459" w:rsidRPr="00B87459" w:rsidRDefault="00B87459" w:rsidP="00B87459">
      <w:pPr>
        <w:autoSpaceDE w:val="0"/>
        <w:autoSpaceDN w:val="0"/>
        <w:adjustRightInd w:val="0"/>
        <w:jc w:val="both"/>
        <w:rPr>
          <w:rFonts w:ascii="TimesNewRomanPSMT" w:hAnsi="TimesNewRomanPSMT" w:cs="TimesNewRomanPSMT"/>
          <w:sz w:val="24"/>
          <w:szCs w:val="24"/>
        </w:rPr>
      </w:pPr>
      <w:r>
        <w:rPr>
          <w:rFonts w:ascii="TimesNewRomanPSMT" w:hAnsi="TimesNewRomanPSMT" w:cs="TimesNewRomanPSMT"/>
          <w:color w:val="000000"/>
          <w:sz w:val="24"/>
          <w:szCs w:val="24"/>
        </w:rPr>
        <w:t xml:space="preserve">LEGAL REFS.: </w:t>
      </w:r>
      <w:r>
        <w:rPr>
          <w:rFonts w:ascii="TimesNewRomanPSMT" w:hAnsi="TimesNewRomanPSMT" w:cs="TimesNewRomanPSMT"/>
          <w:color w:val="000000"/>
          <w:sz w:val="24"/>
          <w:szCs w:val="24"/>
        </w:rPr>
        <w:tab/>
        <w:t>M</w:t>
      </w:r>
      <w:r w:rsidRPr="00B87459">
        <w:rPr>
          <w:rFonts w:ascii="TimesNewRomanPSMT" w:hAnsi="TimesNewRomanPSMT" w:cs="TimesNewRomanPSMT"/>
          <w:sz w:val="24"/>
          <w:szCs w:val="24"/>
        </w:rPr>
        <w:t>.G.L.; 30B; 71:49A</w:t>
      </w:r>
    </w:p>
    <w:p w14:paraId="2739697E" w14:textId="77777777" w:rsidR="00B87459" w:rsidRDefault="00B87459" w:rsidP="00B87459">
      <w:pPr>
        <w:autoSpaceDE w:val="0"/>
        <w:autoSpaceDN w:val="0"/>
        <w:adjustRightInd w:val="0"/>
        <w:jc w:val="both"/>
        <w:rPr>
          <w:rFonts w:ascii="TimesNewRomanPS-BoldMT" w:hAnsi="TimesNewRomanPS-BoldMT" w:cs="TimesNewRomanPS-BoldMT"/>
          <w:b/>
          <w:bCs/>
          <w:color w:val="000000"/>
          <w:sz w:val="24"/>
          <w:szCs w:val="24"/>
        </w:rPr>
      </w:pPr>
    </w:p>
    <w:p w14:paraId="579220AD" w14:textId="4E3714FC" w:rsidR="00E3180C" w:rsidRDefault="00E3180C" w:rsidP="00B87459">
      <w:pPr>
        <w:widowControl w:val="0"/>
        <w:spacing w:line="240" w:lineRule="exact"/>
        <w:jc w:val="both"/>
        <w:rPr>
          <w:sz w:val="24"/>
        </w:rPr>
      </w:pPr>
    </w:p>
    <w:p w14:paraId="322CDDF1" w14:textId="7E4B2A95" w:rsidR="00B87459" w:rsidRDefault="00B87459" w:rsidP="00B87459">
      <w:pPr>
        <w:widowControl w:val="0"/>
        <w:spacing w:line="240" w:lineRule="exact"/>
        <w:jc w:val="both"/>
        <w:rPr>
          <w:sz w:val="24"/>
        </w:rPr>
      </w:pPr>
    </w:p>
    <w:p w14:paraId="24AD93A3" w14:textId="32059148" w:rsidR="00B87459" w:rsidRDefault="00B87459" w:rsidP="00B87459">
      <w:pPr>
        <w:widowControl w:val="0"/>
        <w:spacing w:line="240" w:lineRule="exact"/>
        <w:jc w:val="both"/>
        <w:rPr>
          <w:sz w:val="24"/>
        </w:rPr>
      </w:pPr>
    </w:p>
    <w:p w14:paraId="069DB5DB"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1AA3526C" w14:textId="77777777" w:rsidR="00B87459" w:rsidRDefault="00B87459" w:rsidP="00B87459">
      <w:pPr>
        <w:widowControl w:val="0"/>
        <w:spacing w:line="240" w:lineRule="exact"/>
        <w:jc w:val="both"/>
        <w:rPr>
          <w:sz w:val="24"/>
        </w:rPr>
      </w:pPr>
    </w:p>
    <w:p w14:paraId="1BFC7A52" w14:textId="77777777" w:rsidR="00E3180C" w:rsidRDefault="00E3180C" w:rsidP="00292719">
      <w:pPr>
        <w:widowControl w:val="0"/>
        <w:spacing w:line="240" w:lineRule="exact"/>
        <w:jc w:val="right"/>
        <w:rPr>
          <w:sz w:val="24"/>
        </w:rPr>
      </w:pPr>
      <w:r>
        <w:rPr>
          <w:sz w:val="24"/>
          <w:u w:val="single"/>
        </w:rPr>
        <w:br w:type="page"/>
      </w:r>
      <w:bookmarkStart w:id="0" w:name="_Hlk82084859"/>
      <w:r>
        <w:rPr>
          <w:sz w:val="24"/>
          <w:u w:val="single"/>
        </w:rPr>
        <w:t>File</w:t>
      </w:r>
      <w:r>
        <w:rPr>
          <w:sz w:val="24"/>
        </w:rPr>
        <w:t>: DJA</w:t>
      </w:r>
    </w:p>
    <w:p w14:paraId="3FED5DBA" w14:textId="77777777" w:rsidR="00E3180C" w:rsidRDefault="00E3180C" w:rsidP="00292719">
      <w:pPr>
        <w:widowControl w:val="0"/>
        <w:spacing w:line="240" w:lineRule="exact"/>
        <w:jc w:val="both"/>
        <w:rPr>
          <w:sz w:val="24"/>
        </w:rPr>
      </w:pPr>
    </w:p>
    <w:p w14:paraId="10317C6B" w14:textId="77777777" w:rsidR="00E3180C" w:rsidRDefault="00E3180C" w:rsidP="009F48C5">
      <w:pPr>
        <w:widowControl w:val="0"/>
        <w:spacing w:line="240" w:lineRule="exact"/>
        <w:jc w:val="center"/>
        <w:rPr>
          <w:sz w:val="24"/>
        </w:rPr>
      </w:pPr>
      <w:r>
        <w:rPr>
          <w:b/>
          <w:sz w:val="24"/>
        </w:rPr>
        <w:t>PURCHASING AUTHORITY</w:t>
      </w:r>
    </w:p>
    <w:p w14:paraId="557ED229" w14:textId="77777777" w:rsidR="00E3180C" w:rsidRDefault="00E3180C" w:rsidP="00292719">
      <w:pPr>
        <w:widowControl w:val="0"/>
        <w:spacing w:line="240" w:lineRule="exact"/>
        <w:jc w:val="both"/>
        <w:rPr>
          <w:sz w:val="24"/>
        </w:rPr>
      </w:pPr>
    </w:p>
    <w:p w14:paraId="7D515F0F" w14:textId="77777777" w:rsidR="00E3180C" w:rsidRDefault="00E3180C" w:rsidP="00292719">
      <w:pPr>
        <w:widowControl w:val="0"/>
        <w:spacing w:line="240" w:lineRule="exact"/>
        <w:jc w:val="both"/>
        <w:rPr>
          <w:sz w:val="24"/>
        </w:rPr>
      </w:pPr>
    </w:p>
    <w:p w14:paraId="5A44C252" w14:textId="3AD32E7B"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Authority for the purchase of materials, equipment, supplies, and services is extended to the Superintendent through cost-center appropriation as part of the District budget process.</w:t>
      </w:r>
    </w:p>
    <w:p w14:paraId="1F20B5A8"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1ADFB921" w14:textId="44E5B164"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purchase of items and services within the cost-center appropriation requires no further Committee approval except when by law or by Committee policy.</w:t>
      </w:r>
    </w:p>
    <w:p w14:paraId="67328EAF" w14:textId="21C15C38"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11FBA76A"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2D5B470C" w14:textId="4255A61B" w:rsidR="00B87459" w:rsidRPr="00B87459" w:rsidRDefault="00B87459" w:rsidP="00B87459">
      <w:pPr>
        <w:autoSpaceDE w:val="0"/>
        <w:autoSpaceDN w:val="0"/>
        <w:adjustRightInd w:val="0"/>
        <w:jc w:val="both"/>
        <w:rPr>
          <w:rFonts w:ascii="TimesNewRomanPSMT" w:hAnsi="TimesNewRomanPSMT" w:cs="TimesNewRomanPSMT"/>
          <w:sz w:val="24"/>
          <w:szCs w:val="24"/>
        </w:rPr>
      </w:pPr>
      <w:r w:rsidRPr="00B87459">
        <w:rPr>
          <w:rFonts w:ascii="TimesNewRomanPSMT" w:hAnsi="TimesNewRomanPSMT" w:cs="TimesNewRomanPSMT"/>
          <w:sz w:val="24"/>
          <w:szCs w:val="24"/>
        </w:rPr>
        <w:t xml:space="preserve">LEGAL REFS.: </w:t>
      </w:r>
      <w:r w:rsidRPr="00B87459">
        <w:rPr>
          <w:rFonts w:ascii="TimesNewRomanPSMT" w:hAnsi="TimesNewRomanPSMT" w:cs="TimesNewRomanPSMT"/>
          <w:sz w:val="24"/>
          <w:szCs w:val="24"/>
        </w:rPr>
        <w:tab/>
        <w:t>M.G.L. 30B</w:t>
      </w:r>
    </w:p>
    <w:p w14:paraId="13DB5453" w14:textId="77777777" w:rsidR="00B87459" w:rsidRPr="00B87459" w:rsidRDefault="00B87459" w:rsidP="00B87459">
      <w:pPr>
        <w:autoSpaceDE w:val="0"/>
        <w:autoSpaceDN w:val="0"/>
        <w:adjustRightInd w:val="0"/>
        <w:jc w:val="both"/>
        <w:rPr>
          <w:rFonts w:ascii="TimesNewRomanPSMT" w:hAnsi="TimesNewRomanPSMT" w:cs="TimesNewRomanPSMT"/>
          <w:sz w:val="24"/>
          <w:szCs w:val="24"/>
        </w:rPr>
      </w:pPr>
    </w:p>
    <w:p w14:paraId="378D9F9E" w14:textId="6AD23D89" w:rsidR="00B87459" w:rsidRPr="00B87459" w:rsidRDefault="00B87459" w:rsidP="00B87459">
      <w:pPr>
        <w:autoSpaceDE w:val="0"/>
        <w:autoSpaceDN w:val="0"/>
        <w:adjustRightInd w:val="0"/>
        <w:rPr>
          <w:rFonts w:ascii="TimesNewRomanPSMT" w:hAnsi="TimesNewRomanPSMT" w:cs="TimesNewRomanPSMT"/>
          <w:sz w:val="24"/>
          <w:szCs w:val="24"/>
        </w:rPr>
      </w:pPr>
      <w:r w:rsidRPr="00B87459">
        <w:rPr>
          <w:rFonts w:ascii="TimesNewRomanPSMT" w:hAnsi="TimesNewRomanPSMT" w:cs="TimesNewRomanPSMT"/>
          <w:sz w:val="24"/>
          <w:szCs w:val="24"/>
        </w:rPr>
        <w:t xml:space="preserve">CROSS REF.: </w:t>
      </w:r>
      <w:r w:rsidRPr="00B87459">
        <w:rPr>
          <w:rFonts w:ascii="TimesNewRomanPSMT" w:hAnsi="TimesNewRomanPSMT" w:cs="TimesNewRomanPSMT"/>
          <w:sz w:val="24"/>
          <w:szCs w:val="24"/>
        </w:rPr>
        <w:tab/>
        <w:t>DJE, Bidding Requirements</w:t>
      </w:r>
    </w:p>
    <w:p w14:paraId="34F590D3" w14:textId="77777777" w:rsidR="00B87459" w:rsidRPr="00B87459" w:rsidRDefault="00B87459" w:rsidP="00B87459">
      <w:pPr>
        <w:autoSpaceDE w:val="0"/>
        <w:autoSpaceDN w:val="0"/>
        <w:adjustRightInd w:val="0"/>
        <w:rPr>
          <w:rFonts w:ascii="TimesNewRomanPS-BoldMT" w:hAnsi="TimesNewRomanPS-BoldMT" w:cs="TimesNewRomanPS-BoldMT"/>
          <w:b/>
          <w:bCs/>
          <w:sz w:val="24"/>
          <w:szCs w:val="24"/>
        </w:rPr>
      </w:pPr>
    </w:p>
    <w:p w14:paraId="6064076A" w14:textId="77777777" w:rsidR="00B87459" w:rsidRPr="00B87459" w:rsidRDefault="00B87459" w:rsidP="00B87459">
      <w:pPr>
        <w:autoSpaceDE w:val="0"/>
        <w:autoSpaceDN w:val="0"/>
        <w:adjustRightInd w:val="0"/>
        <w:rPr>
          <w:rFonts w:ascii="TimesNewRomanPS-BoldMT" w:hAnsi="TimesNewRomanPS-BoldMT" w:cs="TimesNewRomanPS-BoldMT"/>
          <w:b/>
          <w:bCs/>
          <w:sz w:val="24"/>
          <w:szCs w:val="24"/>
        </w:rPr>
      </w:pPr>
    </w:p>
    <w:p w14:paraId="7C18111E" w14:textId="77777777" w:rsidR="00B87459" w:rsidRPr="00B87459" w:rsidRDefault="00B87459" w:rsidP="00B87459">
      <w:pPr>
        <w:autoSpaceDE w:val="0"/>
        <w:autoSpaceDN w:val="0"/>
        <w:adjustRightInd w:val="0"/>
        <w:rPr>
          <w:rFonts w:ascii="TimesNewRomanPS-BoldMT" w:hAnsi="TimesNewRomanPS-BoldMT" w:cs="TimesNewRomanPS-BoldMT"/>
          <w:b/>
          <w:bCs/>
          <w:sz w:val="24"/>
          <w:szCs w:val="24"/>
        </w:rPr>
      </w:pPr>
    </w:p>
    <w:p w14:paraId="4F314C2F" w14:textId="787D5AFA" w:rsidR="00B87459" w:rsidRDefault="00B87459" w:rsidP="00B87459">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The cross reference is to a closely related policy in this manual. Local town and city charters may have additional purchasing language, which should be referenced as necessary.</w:t>
      </w:r>
    </w:p>
    <w:p w14:paraId="31449479" w14:textId="77777777" w:rsidR="00B87459" w:rsidRDefault="00B87459" w:rsidP="00B87459">
      <w:pPr>
        <w:autoSpaceDE w:val="0"/>
        <w:autoSpaceDN w:val="0"/>
        <w:adjustRightInd w:val="0"/>
        <w:rPr>
          <w:rFonts w:ascii="TimesNewRomanPS-BoldMT" w:hAnsi="TimesNewRomanPS-BoldMT" w:cs="TimesNewRomanPS-BoldMT"/>
          <w:b/>
          <w:bCs/>
          <w:color w:val="000000"/>
          <w:sz w:val="24"/>
          <w:szCs w:val="24"/>
        </w:rPr>
      </w:pPr>
    </w:p>
    <w:p w14:paraId="60D6A475"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55FF2079"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13CDEBB3" w14:textId="25700867"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bookmarkEnd w:id="0"/>
    <w:p w14:paraId="3C4B202C" w14:textId="77777777" w:rsidR="00B06C59" w:rsidRPr="00B06C59" w:rsidRDefault="00E3180C" w:rsidP="00B06C59">
      <w:pPr>
        <w:spacing w:line="240" w:lineRule="exact"/>
        <w:jc w:val="right"/>
        <w:outlineLvl w:val="0"/>
        <w:rPr>
          <w:bCs/>
          <w:kern w:val="36"/>
          <w:sz w:val="24"/>
          <w:szCs w:val="24"/>
        </w:rPr>
      </w:pPr>
      <w:r>
        <w:rPr>
          <w:sz w:val="24"/>
          <w:u w:val="single"/>
        </w:rPr>
        <w:br w:type="page"/>
      </w:r>
      <w:bookmarkStart w:id="1" w:name="JD_DJE"/>
      <w:bookmarkStart w:id="2" w:name="_Hlk82084910"/>
      <w:r w:rsidR="00B06C59" w:rsidRPr="00B06C59">
        <w:rPr>
          <w:bCs/>
          <w:kern w:val="36"/>
          <w:sz w:val="24"/>
          <w:szCs w:val="24"/>
          <w:u w:val="single"/>
        </w:rPr>
        <w:t>File</w:t>
      </w:r>
      <w:r w:rsidR="00B06C59" w:rsidRPr="00B06C59">
        <w:rPr>
          <w:bCs/>
          <w:kern w:val="36"/>
          <w:sz w:val="24"/>
          <w:szCs w:val="24"/>
        </w:rPr>
        <w:t>:  DJE</w:t>
      </w:r>
    </w:p>
    <w:bookmarkEnd w:id="1"/>
    <w:p w14:paraId="291E169F" w14:textId="77777777" w:rsidR="00B06C59" w:rsidRPr="00B06C59" w:rsidRDefault="00B06C59" w:rsidP="00B06C59">
      <w:pPr>
        <w:spacing w:line="240" w:lineRule="exact"/>
        <w:jc w:val="both"/>
        <w:outlineLvl w:val="1"/>
        <w:rPr>
          <w:b/>
          <w:bCs/>
          <w:sz w:val="24"/>
          <w:szCs w:val="24"/>
        </w:rPr>
      </w:pPr>
    </w:p>
    <w:p w14:paraId="0256950D" w14:textId="77777777" w:rsidR="00B06C59" w:rsidRPr="00B06C59" w:rsidRDefault="00687001" w:rsidP="00B06C59">
      <w:pPr>
        <w:spacing w:line="240" w:lineRule="exact"/>
        <w:jc w:val="center"/>
        <w:outlineLvl w:val="1"/>
        <w:rPr>
          <w:b/>
          <w:bCs/>
          <w:sz w:val="24"/>
          <w:szCs w:val="24"/>
        </w:rPr>
      </w:pPr>
      <w:r>
        <w:rPr>
          <w:b/>
          <w:bCs/>
          <w:sz w:val="24"/>
          <w:szCs w:val="24"/>
        </w:rPr>
        <w:t>PROCUREMENT</w:t>
      </w:r>
      <w:r w:rsidR="00B06C59" w:rsidRPr="00B06C59">
        <w:rPr>
          <w:b/>
          <w:bCs/>
          <w:sz w:val="24"/>
          <w:szCs w:val="24"/>
        </w:rPr>
        <w:t xml:space="preserve"> REQUIREMENTS</w:t>
      </w:r>
    </w:p>
    <w:p w14:paraId="4EA0CB8B" w14:textId="77777777" w:rsidR="00B06C59" w:rsidRPr="00B06C59" w:rsidRDefault="00B06C59" w:rsidP="00B06C59">
      <w:pPr>
        <w:spacing w:line="240" w:lineRule="exact"/>
        <w:jc w:val="both"/>
        <w:rPr>
          <w:sz w:val="24"/>
          <w:szCs w:val="24"/>
        </w:rPr>
      </w:pPr>
    </w:p>
    <w:p w14:paraId="09AD79B4" w14:textId="77777777" w:rsidR="00B06C59" w:rsidRPr="00B06C59" w:rsidRDefault="00B06C59" w:rsidP="00B06C59">
      <w:pPr>
        <w:spacing w:line="240" w:lineRule="exact"/>
        <w:jc w:val="both"/>
        <w:rPr>
          <w:sz w:val="24"/>
          <w:szCs w:val="24"/>
        </w:rPr>
      </w:pPr>
    </w:p>
    <w:p w14:paraId="1243579D" w14:textId="4512F2D2" w:rsidR="00B87459" w:rsidRDefault="00B87459" w:rsidP="00B87459">
      <w:pPr>
        <w:autoSpaceDE w:val="0"/>
        <w:autoSpaceDN w:val="0"/>
        <w:adjustRightInd w:val="0"/>
        <w:jc w:val="both"/>
        <w:rPr>
          <w:rFonts w:ascii="TimesNewRomanPSMT" w:hAnsi="TimesNewRomanPSMT" w:cs="TimesNewRomanPSMT"/>
          <w:color w:val="000000"/>
          <w:sz w:val="24"/>
          <w:szCs w:val="24"/>
        </w:rPr>
      </w:pPr>
      <w:r w:rsidRPr="00502F23">
        <w:rPr>
          <w:rFonts w:ascii="TimesNewRomanPSMT" w:hAnsi="TimesNewRomanPSMT" w:cs="TimesNewRomanPSMT"/>
          <w:color w:val="000000"/>
          <w:sz w:val="24"/>
          <w:szCs w:val="24"/>
        </w:rPr>
        <w:t>All purchases of materials and equipment and all contracts for construction or maintenance will conform</w:t>
      </w:r>
      <w:r>
        <w:rPr>
          <w:rFonts w:ascii="TimesNewRomanPSMT" w:hAnsi="TimesNewRomanPSMT" w:cs="TimesNewRomanPSMT"/>
          <w:color w:val="000000"/>
          <w:sz w:val="24"/>
          <w:szCs w:val="24"/>
        </w:rPr>
        <w:t xml:space="preserve"> </w:t>
      </w:r>
      <w:r w:rsidRPr="00502F23">
        <w:rPr>
          <w:rFonts w:ascii="TimesNewRomanPSMT" w:hAnsi="TimesNewRomanPSMT" w:cs="TimesNewRomanPSMT"/>
          <w:color w:val="000000"/>
          <w:sz w:val="24"/>
          <w:szCs w:val="24"/>
        </w:rPr>
        <w:t xml:space="preserve">to the requirements </w:t>
      </w:r>
      <w:r>
        <w:rPr>
          <w:rFonts w:ascii="TimesNewRomanPSMT" w:hAnsi="TimesNewRomanPSMT" w:cs="TimesNewRomanPSMT"/>
          <w:color w:val="000000"/>
          <w:sz w:val="24"/>
          <w:szCs w:val="24"/>
        </w:rPr>
        <w:t>of the General Law.</w:t>
      </w:r>
    </w:p>
    <w:p w14:paraId="02FA475F" w14:textId="77777777" w:rsidR="00B87459" w:rsidRPr="00502F23" w:rsidRDefault="00B87459" w:rsidP="00B87459">
      <w:pPr>
        <w:autoSpaceDE w:val="0"/>
        <w:autoSpaceDN w:val="0"/>
        <w:adjustRightInd w:val="0"/>
        <w:jc w:val="both"/>
        <w:rPr>
          <w:rFonts w:ascii="TimesNewRomanPSMT" w:hAnsi="TimesNewRomanPSMT" w:cs="TimesNewRomanPSMT"/>
          <w:color w:val="000000"/>
          <w:sz w:val="24"/>
          <w:szCs w:val="24"/>
        </w:rPr>
      </w:pPr>
    </w:p>
    <w:p w14:paraId="3C84E0FA"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When bidding procedures are used, bids will be advertised appropriately. Suppliers will be invited to have their names placed on distribution lists to receive invitations to bid. When specifications are prepared, they will be distributed to all merchants and firms who have indicated an interest in bidding.</w:t>
      </w:r>
    </w:p>
    <w:p w14:paraId="50B7A079" w14:textId="5690BC43"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All bids will be submitted in sealed envelopes, addressed to the Superintendent and plainly marked with the name of the bid and the time of the bid opening. Bids will be opened in public at the time specified, and all bidders will be invited to be present.</w:t>
      </w:r>
    </w:p>
    <w:p w14:paraId="09932B64"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2F943101" w14:textId="6DF445A9"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Committee reserves for the District the right to reject any or all bids and to accept the bid that appears to be in the best interest of the school district. The Committee reserves for the District the right to waive any informality in, or reject, any or all bids or any part of any bid. Any bid maybe withdrawn prior to the scheduled time for the opening of the bids.</w:t>
      </w:r>
    </w:p>
    <w:p w14:paraId="4F215649"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6328AE2E" w14:textId="4CF80BF4"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Any bid received after the time and date specified will not be considered. All bids will remain firm for a period of 30 days after opening.</w:t>
      </w:r>
    </w:p>
    <w:p w14:paraId="62EF7CE2"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2AAF0B1B" w14:textId="1896E3DD"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The bidder to whom an award is made may be required to enter into a written contract with the school district.</w:t>
      </w:r>
    </w:p>
    <w:p w14:paraId="6FB04F21" w14:textId="59D88785"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62D3CDC2" w14:textId="77777777" w:rsidR="00B87459" w:rsidRPr="00B87459" w:rsidRDefault="00B87459" w:rsidP="00B87459">
      <w:pPr>
        <w:autoSpaceDE w:val="0"/>
        <w:autoSpaceDN w:val="0"/>
        <w:adjustRightInd w:val="0"/>
        <w:rPr>
          <w:rFonts w:ascii="TimesNewRomanPSMT" w:hAnsi="TimesNewRomanPSMT" w:cs="TimesNewRomanPSMT"/>
          <w:sz w:val="24"/>
          <w:szCs w:val="24"/>
        </w:rPr>
      </w:pPr>
    </w:p>
    <w:p w14:paraId="62BC29AB" w14:textId="41BD32FF" w:rsidR="00B87459" w:rsidRPr="00B87459" w:rsidRDefault="00B87459" w:rsidP="00B87459">
      <w:pPr>
        <w:autoSpaceDE w:val="0"/>
        <w:autoSpaceDN w:val="0"/>
        <w:adjustRightInd w:val="0"/>
        <w:rPr>
          <w:rFonts w:ascii="TimesNewRomanPSMT" w:hAnsi="TimesNewRomanPSMT" w:cs="TimesNewRomanPSMT"/>
          <w:sz w:val="24"/>
          <w:szCs w:val="24"/>
        </w:rPr>
      </w:pPr>
      <w:r w:rsidRPr="00B87459">
        <w:rPr>
          <w:rFonts w:ascii="TimesNewRomanPSMT" w:hAnsi="TimesNewRomanPSMT" w:cs="TimesNewRomanPSMT"/>
          <w:sz w:val="24"/>
          <w:szCs w:val="24"/>
        </w:rPr>
        <w:t xml:space="preserve">LEGAL REF.: </w:t>
      </w:r>
      <w:r w:rsidRPr="00B87459">
        <w:rPr>
          <w:rFonts w:ascii="TimesNewRomanPSMT" w:hAnsi="TimesNewRomanPSMT" w:cs="TimesNewRomanPSMT"/>
          <w:sz w:val="24"/>
          <w:szCs w:val="24"/>
        </w:rPr>
        <w:tab/>
        <w:t>M.G.L.; 30B</w:t>
      </w:r>
    </w:p>
    <w:p w14:paraId="4EECB983" w14:textId="77777777" w:rsidR="00B87459" w:rsidRPr="00B87459" w:rsidRDefault="00B87459" w:rsidP="00B87459">
      <w:pPr>
        <w:autoSpaceDE w:val="0"/>
        <w:autoSpaceDN w:val="0"/>
        <w:adjustRightInd w:val="0"/>
        <w:rPr>
          <w:rFonts w:ascii="TimesNewRomanPSMT" w:hAnsi="TimesNewRomanPSMT" w:cs="TimesNewRomanPSMT"/>
          <w:sz w:val="24"/>
          <w:szCs w:val="24"/>
        </w:rPr>
      </w:pPr>
    </w:p>
    <w:p w14:paraId="67977762" w14:textId="2BA75ECD" w:rsidR="00B87459" w:rsidRPr="00B87459" w:rsidRDefault="00B87459" w:rsidP="00B87459">
      <w:pPr>
        <w:autoSpaceDE w:val="0"/>
        <w:autoSpaceDN w:val="0"/>
        <w:adjustRightInd w:val="0"/>
        <w:rPr>
          <w:rFonts w:ascii="TimesNewRomanPSMT" w:hAnsi="TimesNewRomanPSMT" w:cs="TimesNewRomanPSMT"/>
          <w:sz w:val="24"/>
          <w:szCs w:val="24"/>
        </w:rPr>
      </w:pPr>
      <w:r w:rsidRPr="00B87459">
        <w:rPr>
          <w:rFonts w:ascii="TimesNewRomanPSMT" w:hAnsi="TimesNewRomanPSMT" w:cs="TimesNewRomanPSMT"/>
          <w:sz w:val="24"/>
          <w:szCs w:val="24"/>
        </w:rPr>
        <w:t xml:space="preserve">CROSS REF.: </w:t>
      </w:r>
      <w:r w:rsidRPr="00B87459">
        <w:rPr>
          <w:rFonts w:ascii="TimesNewRomanPSMT" w:hAnsi="TimesNewRomanPSMT" w:cs="TimesNewRomanPSMT"/>
          <w:sz w:val="24"/>
          <w:szCs w:val="24"/>
        </w:rPr>
        <w:tab/>
        <w:t>DJA, Purchasing Authority</w:t>
      </w:r>
    </w:p>
    <w:p w14:paraId="3DC90CDC" w14:textId="77777777" w:rsidR="00B87459" w:rsidRPr="00B87459" w:rsidRDefault="00B87459" w:rsidP="00B87459">
      <w:pPr>
        <w:autoSpaceDE w:val="0"/>
        <w:autoSpaceDN w:val="0"/>
        <w:adjustRightInd w:val="0"/>
        <w:rPr>
          <w:rFonts w:ascii="TimesNewRomanPS-BoldMT" w:hAnsi="TimesNewRomanPS-BoldMT" w:cs="TimesNewRomanPS-BoldMT"/>
          <w:b/>
          <w:bCs/>
          <w:sz w:val="24"/>
          <w:szCs w:val="24"/>
        </w:rPr>
      </w:pPr>
    </w:p>
    <w:p w14:paraId="293B69AA" w14:textId="77777777" w:rsidR="00B87459" w:rsidRDefault="00B87459" w:rsidP="00B87459">
      <w:pPr>
        <w:autoSpaceDE w:val="0"/>
        <w:autoSpaceDN w:val="0"/>
        <w:adjustRightInd w:val="0"/>
        <w:rPr>
          <w:rFonts w:ascii="TimesNewRomanPS-BoldMT" w:hAnsi="TimesNewRomanPS-BoldMT" w:cs="TimesNewRomanPS-BoldMT"/>
          <w:b/>
          <w:bCs/>
          <w:color w:val="000000"/>
          <w:sz w:val="24"/>
          <w:szCs w:val="24"/>
        </w:rPr>
      </w:pPr>
    </w:p>
    <w:p w14:paraId="39B20C98" w14:textId="77777777" w:rsidR="00B87459" w:rsidRDefault="00B87459" w:rsidP="00B87459">
      <w:pPr>
        <w:autoSpaceDE w:val="0"/>
        <w:autoSpaceDN w:val="0"/>
        <w:adjustRightInd w:val="0"/>
        <w:rPr>
          <w:rFonts w:ascii="TimesNewRomanPS-BoldMT" w:hAnsi="TimesNewRomanPS-BoldMT" w:cs="TimesNewRomanPS-BoldMT"/>
          <w:b/>
          <w:bCs/>
          <w:color w:val="000000"/>
          <w:sz w:val="24"/>
          <w:szCs w:val="24"/>
        </w:rPr>
      </w:pPr>
    </w:p>
    <w:p w14:paraId="7E99F20A" w14:textId="77777777" w:rsidR="00B87459" w:rsidRDefault="00B87459" w:rsidP="00B87459">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335282CD" w14:textId="77777777" w:rsidR="00B87459" w:rsidRDefault="00B87459" w:rsidP="00B87459">
      <w:pPr>
        <w:autoSpaceDE w:val="0"/>
        <w:autoSpaceDN w:val="0"/>
        <w:adjustRightInd w:val="0"/>
        <w:rPr>
          <w:rFonts w:ascii="TimesNewRomanPS-BoldMT" w:hAnsi="TimesNewRomanPS-BoldMT" w:cs="TimesNewRomanPS-BoldMT"/>
          <w:b/>
          <w:bCs/>
          <w:color w:val="000000"/>
          <w:sz w:val="24"/>
          <w:szCs w:val="24"/>
        </w:rPr>
      </w:pPr>
    </w:p>
    <w:p w14:paraId="222A8F77" w14:textId="77777777" w:rsidR="00B87459" w:rsidRDefault="00B87459" w:rsidP="00B87459">
      <w:pPr>
        <w:autoSpaceDE w:val="0"/>
        <w:autoSpaceDN w:val="0"/>
        <w:adjustRightInd w:val="0"/>
        <w:rPr>
          <w:rFonts w:ascii="TimesNewRomanPS-BoldMT" w:hAnsi="TimesNewRomanPS-BoldMT" w:cs="TimesNewRomanPS-BoldMT"/>
          <w:b/>
          <w:bCs/>
          <w:color w:val="000000"/>
          <w:sz w:val="24"/>
          <w:szCs w:val="24"/>
        </w:rPr>
      </w:pPr>
    </w:p>
    <w:p w14:paraId="38CBEAE1" w14:textId="7F70B707" w:rsidR="00B87459" w:rsidRDefault="00B87459" w:rsidP="00B87459">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The cross reference is to a closely related policy in this manual.</w:t>
      </w:r>
    </w:p>
    <w:p w14:paraId="704C7F51" w14:textId="77777777" w:rsidR="00B87459" w:rsidRDefault="00B87459" w:rsidP="00B87459">
      <w:pPr>
        <w:autoSpaceDE w:val="0"/>
        <w:autoSpaceDN w:val="0"/>
        <w:adjustRightInd w:val="0"/>
        <w:rPr>
          <w:rFonts w:ascii="TimesNewRomanPS-BoldMT" w:hAnsi="TimesNewRomanPS-BoldMT" w:cs="TimesNewRomanPS-BoldMT"/>
          <w:b/>
          <w:bCs/>
          <w:color w:val="000000"/>
          <w:sz w:val="24"/>
          <w:szCs w:val="24"/>
        </w:rPr>
      </w:pPr>
    </w:p>
    <w:p w14:paraId="01FE9262" w14:textId="55CE8EE3" w:rsidR="00B87459" w:rsidRDefault="00B87459" w:rsidP="00B87459">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Town or city charters may contain related provisions. If so, appropriate citations should be added to the legal references.</w:t>
      </w:r>
    </w:p>
    <w:p w14:paraId="1E426882" w14:textId="77777777" w:rsidR="00B87459" w:rsidRDefault="00B87459" w:rsidP="00B87459">
      <w:pPr>
        <w:autoSpaceDE w:val="0"/>
        <w:autoSpaceDN w:val="0"/>
        <w:adjustRightInd w:val="0"/>
        <w:rPr>
          <w:rFonts w:ascii="TimesNewRomanPS-BoldMT" w:hAnsi="TimesNewRomanPS-BoldMT" w:cs="TimesNewRomanPS-BoldMT"/>
          <w:b/>
          <w:bCs/>
          <w:color w:val="000000"/>
          <w:sz w:val="24"/>
          <w:szCs w:val="24"/>
        </w:rPr>
      </w:pPr>
    </w:p>
    <w:p w14:paraId="74B011D3" w14:textId="77777777" w:rsidR="00B87459" w:rsidRDefault="00B87459" w:rsidP="00B87459">
      <w:pPr>
        <w:autoSpaceDE w:val="0"/>
        <w:autoSpaceDN w:val="0"/>
        <w:adjustRightInd w:val="0"/>
        <w:rPr>
          <w:rFonts w:ascii="TimesNewRomanPS-BoldMT" w:hAnsi="TimesNewRomanPS-BoldMT" w:cs="TimesNewRomanPS-BoldMT"/>
          <w:b/>
          <w:bCs/>
          <w:color w:val="000000"/>
          <w:sz w:val="24"/>
          <w:szCs w:val="24"/>
        </w:rPr>
      </w:pPr>
    </w:p>
    <w:bookmarkEnd w:id="2"/>
    <w:p w14:paraId="4004C639" w14:textId="77777777" w:rsidR="00E3180C" w:rsidRDefault="00E3180C" w:rsidP="00292719">
      <w:pPr>
        <w:widowControl w:val="0"/>
        <w:spacing w:line="240" w:lineRule="exact"/>
        <w:jc w:val="right"/>
        <w:rPr>
          <w:sz w:val="24"/>
        </w:rPr>
      </w:pPr>
      <w:r>
        <w:rPr>
          <w:sz w:val="24"/>
          <w:u w:val="single"/>
        </w:rPr>
        <w:br w:type="page"/>
      </w:r>
      <w:bookmarkStart w:id="3" w:name="_Hlk82084944"/>
      <w:r>
        <w:rPr>
          <w:sz w:val="24"/>
          <w:u w:val="single"/>
        </w:rPr>
        <w:t>File</w:t>
      </w:r>
      <w:r>
        <w:rPr>
          <w:sz w:val="24"/>
        </w:rPr>
        <w:t>: DK</w:t>
      </w:r>
    </w:p>
    <w:p w14:paraId="12354C1B" w14:textId="77777777" w:rsidR="00E3180C" w:rsidRDefault="00E3180C" w:rsidP="00292719">
      <w:pPr>
        <w:widowControl w:val="0"/>
        <w:spacing w:line="240" w:lineRule="exact"/>
        <w:jc w:val="both"/>
        <w:rPr>
          <w:sz w:val="24"/>
        </w:rPr>
      </w:pPr>
    </w:p>
    <w:p w14:paraId="21B561A8" w14:textId="77777777" w:rsidR="00E3180C" w:rsidRDefault="00E3180C" w:rsidP="009F48C5">
      <w:pPr>
        <w:widowControl w:val="0"/>
        <w:spacing w:line="240" w:lineRule="exact"/>
        <w:jc w:val="center"/>
        <w:rPr>
          <w:sz w:val="24"/>
        </w:rPr>
      </w:pPr>
      <w:r>
        <w:rPr>
          <w:b/>
          <w:sz w:val="24"/>
        </w:rPr>
        <w:t>PAYMENT PROCEDURES</w:t>
      </w:r>
    </w:p>
    <w:p w14:paraId="46702633" w14:textId="77777777" w:rsidR="00E3180C" w:rsidRDefault="00E3180C" w:rsidP="00292719">
      <w:pPr>
        <w:widowControl w:val="0"/>
        <w:spacing w:line="240" w:lineRule="exact"/>
        <w:jc w:val="both"/>
        <w:rPr>
          <w:sz w:val="24"/>
        </w:rPr>
      </w:pPr>
    </w:p>
    <w:p w14:paraId="577646E5" w14:textId="77777777" w:rsidR="00114868" w:rsidRDefault="00114868" w:rsidP="00B87459">
      <w:pPr>
        <w:widowControl w:val="0"/>
        <w:spacing w:line="240" w:lineRule="exact"/>
        <w:jc w:val="both"/>
        <w:rPr>
          <w:sz w:val="24"/>
        </w:rPr>
      </w:pPr>
    </w:p>
    <w:p w14:paraId="7A509B57" w14:textId="03F55B99"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All claims for payment from school department funds will be processed in accordance with procedures developed by the Superintendent. Payment will be authorized against invoices properly supported by approved purchase orders, with properly submitted vouchers, or in accordance with salaries and salary schedules approved by the School Committee.</w:t>
      </w:r>
    </w:p>
    <w:p w14:paraId="76C7A87D"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016463C0" w14:textId="6497AE2E"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As an operating procedure, the Committee will receive monthly lists of bills (warrants) for payment from school department funds. The lists will be certified as correct and approved for payment by the School Committee and then forwarded to the municipal auditor for processing and subsequent payment by the municipal treasurer.</w:t>
      </w:r>
    </w:p>
    <w:p w14:paraId="2A0214C5"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03537C12" w14:textId="2CE39F49"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Actual invoices, statements, and vouchers will be available for inspection by the School Committee upon request.</w:t>
      </w:r>
    </w:p>
    <w:p w14:paraId="33628591" w14:textId="02D23C70"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566534E8" w14:textId="03AB862C" w:rsidR="00B87459" w:rsidRDefault="00B87459" w:rsidP="00B87459">
      <w:pPr>
        <w:autoSpaceDE w:val="0"/>
        <w:autoSpaceDN w:val="0"/>
        <w:adjustRightInd w:val="0"/>
        <w:rPr>
          <w:rFonts w:ascii="TimesNewRomanPSMT" w:hAnsi="TimesNewRomanPSMT" w:cs="TimesNewRomanPSMT"/>
          <w:color w:val="000000"/>
          <w:sz w:val="24"/>
          <w:szCs w:val="24"/>
        </w:rPr>
      </w:pPr>
    </w:p>
    <w:p w14:paraId="4CFC689B" w14:textId="2143E3FD" w:rsidR="00B87459" w:rsidRPr="00B87459" w:rsidRDefault="00B87459" w:rsidP="00B87459">
      <w:pPr>
        <w:autoSpaceDE w:val="0"/>
        <w:autoSpaceDN w:val="0"/>
        <w:adjustRightInd w:val="0"/>
        <w:rPr>
          <w:rFonts w:ascii="TimesNewRomanPSMT" w:hAnsi="TimesNewRomanPSMT" w:cs="TimesNewRomanPSMT"/>
          <w:sz w:val="24"/>
          <w:szCs w:val="24"/>
        </w:rPr>
      </w:pPr>
      <w:r>
        <w:rPr>
          <w:rFonts w:ascii="TimesNewRomanPSMT" w:hAnsi="TimesNewRomanPSMT" w:cs="TimesNewRomanPSMT"/>
          <w:color w:val="000000"/>
          <w:sz w:val="24"/>
          <w:szCs w:val="24"/>
        </w:rPr>
        <w:t>LEGAL REF.: M.G.L</w:t>
      </w:r>
      <w:r w:rsidRPr="00B87459">
        <w:rPr>
          <w:rFonts w:ascii="TimesNewRomanPSMT" w:hAnsi="TimesNewRomanPSMT" w:cs="TimesNewRomanPSMT"/>
          <w:sz w:val="24"/>
          <w:szCs w:val="24"/>
        </w:rPr>
        <w:t xml:space="preserve">. 41:41; </w:t>
      </w:r>
      <w:r w:rsidR="00155F56" w:rsidRPr="00B87459">
        <w:rPr>
          <w:rFonts w:ascii="TimesNewRomanPSMT" w:hAnsi="TimesNewRomanPSMT" w:cs="TimesNewRomanPSMT"/>
          <w:sz w:val="24"/>
          <w:szCs w:val="24"/>
        </w:rPr>
        <w:t>41:52; 41:56</w:t>
      </w:r>
    </w:p>
    <w:p w14:paraId="664700F3" w14:textId="77777777" w:rsidR="00B87459" w:rsidRDefault="00B87459" w:rsidP="00B87459">
      <w:pPr>
        <w:autoSpaceDE w:val="0"/>
        <w:autoSpaceDN w:val="0"/>
        <w:adjustRightInd w:val="0"/>
        <w:rPr>
          <w:rFonts w:ascii="TimesNewRomanPSMT" w:hAnsi="TimesNewRomanPSMT" w:cs="TimesNewRomanPSMT"/>
          <w:color w:val="000000"/>
          <w:sz w:val="24"/>
          <w:szCs w:val="24"/>
        </w:rPr>
      </w:pPr>
    </w:p>
    <w:p w14:paraId="679B717A" w14:textId="77777777" w:rsidR="00B87459" w:rsidRDefault="00B87459" w:rsidP="00B87459">
      <w:pPr>
        <w:autoSpaceDE w:val="0"/>
        <w:autoSpaceDN w:val="0"/>
        <w:adjustRightInd w:val="0"/>
        <w:rPr>
          <w:rFonts w:ascii="TimesNewRomanPSMT" w:hAnsi="TimesNewRomanPSMT" w:cs="TimesNewRomanPSMT"/>
          <w:color w:val="000000"/>
          <w:sz w:val="24"/>
          <w:szCs w:val="24"/>
        </w:rPr>
      </w:pPr>
    </w:p>
    <w:p w14:paraId="34CB5E50" w14:textId="77777777" w:rsidR="00B87459" w:rsidRDefault="00B87459" w:rsidP="00B87459">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36859F2F" w14:textId="77777777" w:rsidR="00B87459" w:rsidRDefault="00B87459" w:rsidP="00B87459">
      <w:pPr>
        <w:autoSpaceDE w:val="0"/>
        <w:autoSpaceDN w:val="0"/>
        <w:adjustRightInd w:val="0"/>
        <w:rPr>
          <w:rFonts w:ascii="TimesNewRomanPS-BoldMT" w:hAnsi="TimesNewRomanPS-BoldMT" w:cs="TimesNewRomanPS-BoldMT"/>
          <w:b/>
          <w:bCs/>
          <w:color w:val="000000"/>
          <w:sz w:val="24"/>
          <w:szCs w:val="24"/>
        </w:rPr>
      </w:pPr>
    </w:p>
    <w:p w14:paraId="7869B1E3" w14:textId="77777777" w:rsidR="00B87459" w:rsidRDefault="00B87459" w:rsidP="00B87459">
      <w:pPr>
        <w:autoSpaceDE w:val="0"/>
        <w:autoSpaceDN w:val="0"/>
        <w:adjustRightInd w:val="0"/>
        <w:rPr>
          <w:rFonts w:ascii="TimesNewRomanPS-BoldMT" w:hAnsi="TimesNewRomanPS-BoldMT" w:cs="TimesNewRomanPS-BoldMT"/>
          <w:b/>
          <w:bCs/>
          <w:color w:val="000000"/>
          <w:sz w:val="24"/>
          <w:szCs w:val="24"/>
        </w:rPr>
      </w:pPr>
    </w:p>
    <w:p w14:paraId="30E53662" w14:textId="2B7BDB4A" w:rsidR="00B87459" w:rsidRDefault="00B87459" w:rsidP="00B87459">
      <w:pPr>
        <w:autoSpaceDE w:val="0"/>
        <w:autoSpaceDN w:val="0"/>
        <w:adjustRightInd w:val="0"/>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NOTE: Specific details established by an individual town should be substituted for those required in the policy above, which were established by that city's code of ordinances. Appropriate citations should also be substituted.</w:t>
      </w:r>
    </w:p>
    <w:p w14:paraId="6464286A" w14:textId="77777777" w:rsidR="00B87459" w:rsidRDefault="00B87459" w:rsidP="00B87459">
      <w:pPr>
        <w:autoSpaceDE w:val="0"/>
        <w:autoSpaceDN w:val="0"/>
        <w:adjustRightInd w:val="0"/>
        <w:rPr>
          <w:rFonts w:ascii="TimesNewRomanPS-BoldMT" w:hAnsi="TimesNewRomanPS-BoldMT" w:cs="TimesNewRomanPS-BoldMT"/>
          <w:b/>
          <w:bCs/>
          <w:color w:val="000000"/>
          <w:sz w:val="24"/>
          <w:szCs w:val="24"/>
        </w:rPr>
      </w:pPr>
    </w:p>
    <w:bookmarkEnd w:id="3"/>
    <w:p w14:paraId="51CE5B2F" w14:textId="61E2DE80" w:rsidR="00E3180C" w:rsidRDefault="00B87459" w:rsidP="00292719">
      <w:pPr>
        <w:widowControl w:val="0"/>
        <w:spacing w:line="240" w:lineRule="exact"/>
        <w:jc w:val="right"/>
        <w:rPr>
          <w:sz w:val="24"/>
        </w:rPr>
      </w:pPr>
      <w:r>
        <w:rPr>
          <w:sz w:val="24"/>
          <w:u w:val="single"/>
        </w:rPr>
        <w:br w:type="page"/>
      </w:r>
      <w:bookmarkStart w:id="4" w:name="_Hlk82084982"/>
      <w:r w:rsidR="00E3180C">
        <w:rPr>
          <w:sz w:val="24"/>
          <w:u w:val="single"/>
        </w:rPr>
        <w:t>File</w:t>
      </w:r>
      <w:r w:rsidR="00E3180C">
        <w:rPr>
          <w:sz w:val="24"/>
        </w:rPr>
        <w:t>: DK</w:t>
      </w:r>
      <w:r>
        <w:rPr>
          <w:sz w:val="24"/>
        </w:rPr>
        <w:t>-1</w:t>
      </w:r>
    </w:p>
    <w:p w14:paraId="616A27AA" w14:textId="77777777" w:rsidR="00E3180C" w:rsidRDefault="00E3180C" w:rsidP="00292719">
      <w:pPr>
        <w:widowControl w:val="0"/>
        <w:spacing w:line="240" w:lineRule="exact"/>
        <w:jc w:val="both"/>
        <w:rPr>
          <w:sz w:val="24"/>
        </w:rPr>
      </w:pPr>
    </w:p>
    <w:p w14:paraId="40809AEC" w14:textId="77777777" w:rsidR="00E3180C" w:rsidRDefault="00114868" w:rsidP="00292719">
      <w:pPr>
        <w:widowControl w:val="0"/>
        <w:spacing w:line="240" w:lineRule="exact"/>
        <w:jc w:val="center"/>
        <w:rPr>
          <w:sz w:val="24"/>
        </w:rPr>
      </w:pPr>
      <w:smartTag w:uri="urn:schemas-microsoft-com:office:smarttags" w:element="place">
        <w:smartTag w:uri="urn:schemas-microsoft-com:office:smarttags" w:element="PlaceName">
          <w:r>
            <w:rPr>
              <w:b/>
              <w:sz w:val="24"/>
            </w:rPr>
            <w:t>REGIONAL</w:t>
          </w:r>
        </w:smartTag>
        <w:r>
          <w:rPr>
            <w:b/>
            <w:sz w:val="24"/>
          </w:rPr>
          <w:t xml:space="preserve"> </w:t>
        </w:r>
        <w:smartTag w:uri="urn:schemas-microsoft-com:office:smarttags" w:element="PlaceType">
          <w:r>
            <w:rPr>
              <w:b/>
              <w:sz w:val="24"/>
            </w:rPr>
            <w:t>SCHOOL DISTRICT</w:t>
          </w:r>
        </w:smartTag>
      </w:smartTag>
      <w:r>
        <w:rPr>
          <w:b/>
          <w:sz w:val="24"/>
        </w:rPr>
        <w:t xml:space="preserve"> </w:t>
      </w:r>
      <w:r w:rsidR="00E3180C">
        <w:rPr>
          <w:b/>
          <w:sz w:val="24"/>
        </w:rPr>
        <w:t>PAYMENT PROCEDURES</w:t>
      </w:r>
    </w:p>
    <w:p w14:paraId="20C4145F" w14:textId="577EBA2D" w:rsidR="00E3180C" w:rsidRDefault="00E3180C" w:rsidP="00292719">
      <w:pPr>
        <w:widowControl w:val="0"/>
        <w:spacing w:line="240" w:lineRule="exact"/>
        <w:jc w:val="both"/>
        <w:rPr>
          <w:sz w:val="24"/>
        </w:rPr>
      </w:pPr>
    </w:p>
    <w:p w14:paraId="33B93CD8" w14:textId="77777777" w:rsidR="00B87459" w:rsidRDefault="00B87459" w:rsidP="00292719">
      <w:pPr>
        <w:widowControl w:val="0"/>
        <w:spacing w:line="240" w:lineRule="exact"/>
        <w:jc w:val="both"/>
        <w:rPr>
          <w:sz w:val="24"/>
        </w:rPr>
      </w:pPr>
    </w:p>
    <w:p w14:paraId="02DA5726" w14:textId="359020C5"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All claims for payment from the School District's funds will be processed in accordance with procedures developed by the Superintendent. Payment will be authorized against invoices properly supported by approved purchase orders, with properly submitted vouchers, or in accordance with salaries and salary schedules approved by the School Committee.</w:t>
      </w:r>
    </w:p>
    <w:p w14:paraId="7545E6E7"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p>
    <w:p w14:paraId="0D4E0D65" w14:textId="77777777" w:rsidR="00B87459" w:rsidRDefault="00B87459" w:rsidP="00B87459">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As an operating procedure, the Committee will receive monthly lists of bills (warrants) for payment from school department funds. The lists will be certified as correct and approved for payment by the School Committee or by a subcommittee of no less than 3 members. Actual invoices, statements, and vouchers will be available for inspection by the School Committee upon request.</w:t>
      </w:r>
    </w:p>
    <w:p w14:paraId="4032BAA5" w14:textId="77777777" w:rsidR="00B87459" w:rsidRDefault="00B87459" w:rsidP="00B87459">
      <w:pPr>
        <w:autoSpaceDE w:val="0"/>
        <w:autoSpaceDN w:val="0"/>
        <w:adjustRightInd w:val="0"/>
        <w:rPr>
          <w:rFonts w:ascii="TimesNewRomanPSMT" w:hAnsi="TimesNewRomanPSMT" w:cs="TimesNewRomanPSMT"/>
          <w:color w:val="000000"/>
          <w:sz w:val="24"/>
          <w:szCs w:val="24"/>
        </w:rPr>
      </w:pPr>
    </w:p>
    <w:p w14:paraId="2E7E27AC" w14:textId="77777777" w:rsidR="00B87459" w:rsidRDefault="00B87459" w:rsidP="00B87459">
      <w:pPr>
        <w:autoSpaceDE w:val="0"/>
        <w:autoSpaceDN w:val="0"/>
        <w:adjustRightInd w:val="0"/>
        <w:rPr>
          <w:rFonts w:ascii="TimesNewRomanPSMT" w:hAnsi="TimesNewRomanPSMT" w:cs="TimesNewRomanPSMT"/>
          <w:color w:val="000000"/>
          <w:sz w:val="24"/>
          <w:szCs w:val="24"/>
        </w:rPr>
      </w:pPr>
    </w:p>
    <w:p w14:paraId="5E226743" w14:textId="43552C45" w:rsidR="00B87459" w:rsidRPr="00B87459" w:rsidRDefault="00B87459" w:rsidP="00B87459">
      <w:pPr>
        <w:autoSpaceDE w:val="0"/>
        <w:autoSpaceDN w:val="0"/>
        <w:adjustRightInd w:val="0"/>
        <w:rPr>
          <w:rFonts w:ascii="TimesNewRomanPSMT" w:hAnsi="TimesNewRomanPSMT" w:cs="TimesNewRomanPSMT"/>
          <w:sz w:val="24"/>
          <w:szCs w:val="24"/>
        </w:rPr>
      </w:pPr>
      <w:r>
        <w:rPr>
          <w:rFonts w:ascii="TimesNewRomanPSMT" w:hAnsi="TimesNewRomanPSMT" w:cs="TimesNewRomanPSMT"/>
          <w:color w:val="000000"/>
          <w:sz w:val="24"/>
          <w:szCs w:val="24"/>
        </w:rPr>
        <w:t xml:space="preserve">LEGAL REFS.: </w:t>
      </w:r>
      <w:r>
        <w:rPr>
          <w:rFonts w:ascii="TimesNewRomanPSMT" w:hAnsi="TimesNewRomanPSMT" w:cs="TimesNewRomanPSMT"/>
          <w:color w:val="000000"/>
          <w:sz w:val="24"/>
          <w:szCs w:val="24"/>
        </w:rPr>
        <w:tab/>
        <w:t xml:space="preserve">M.G.L. </w:t>
      </w:r>
      <w:r w:rsidRPr="00B87459">
        <w:rPr>
          <w:rFonts w:ascii="TimesNewRomanPSMT" w:hAnsi="TimesNewRomanPSMT" w:cs="TimesNewRomanPSMT"/>
          <w:sz w:val="24"/>
          <w:szCs w:val="24"/>
        </w:rPr>
        <w:t>41:41; 41:52 41:56; 71:16A</w:t>
      </w:r>
    </w:p>
    <w:p w14:paraId="6ECA9711" w14:textId="77777777" w:rsidR="00B87459" w:rsidRDefault="00B87459" w:rsidP="00B87459">
      <w:pPr>
        <w:widowControl w:val="0"/>
        <w:spacing w:line="240" w:lineRule="exact"/>
        <w:rPr>
          <w:sz w:val="24"/>
          <w:u w:val="single"/>
        </w:rPr>
      </w:pPr>
    </w:p>
    <w:p w14:paraId="7301296B" w14:textId="77777777" w:rsidR="00B87459" w:rsidRDefault="00B87459" w:rsidP="00B87459">
      <w:pPr>
        <w:widowControl w:val="0"/>
        <w:spacing w:line="240" w:lineRule="exact"/>
        <w:rPr>
          <w:sz w:val="24"/>
          <w:u w:val="single"/>
        </w:rPr>
      </w:pPr>
    </w:p>
    <w:p w14:paraId="515EF7CC" w14:textId="77777777" w:rsidR="00B87459" w:rsidRDefault="00B87459" w:rsidP="00B87459">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p w14:paraId="7FDB7AC5" w14:textId="77777777" w:rsidR="00B87459" w:rsidRDefault="00B87459" w:rsidP="00B87459">
      <w:pPr>
        <w:widowControl w:val="0"/>
        <w:spacing w:line="240" w:lineRule="exact"/>
        <w:rPr>
          <w:sz w:val="24"/>
          <w:u w:val="single"/>
        </w:rPr>
      </w:pPr>
    </w:p>
    <w:bookmarkEnd w:id="4"/>
    <w:p w14:paraId="3AFEDAE7" w14:textId="77777777" w:rsidR="00B87459" w:rsidRDefault="00B87459" w:rsidP="00292719">
      <w:pPr>
        <w:widowControl w:val="0"/>
        <w:spacing w:line="240" w:lineRule="exact"/>
        <w:jc w:val="right"/>
        <w:rPr>
          <w:sz w:val="24"/>
          <w:u w:val="single"/>
        </w:rPr>
      </w:pPr>
    </w:p>
    <w:p w14:paraId="3DDEB7AD" w14:textId="2201D2C0" w:rsidR="00E3180C" w:rsidRDefault="008031BD" w:rsidP="00292719">
      <w:pPr>
        <w:widowControl w:val="0"/>
        <w:spacing w:line="240" w:lineRule="exact"/>
        <w:jc w:val="right"/>
        <w:rPr>
          <w:sz w:val="24"/>
        </w:rPr>
      </w:pPr>
      <w:r>
        <w:rPr>
          <w:sz w:val="24"/>
          <w:u w:val="single"/>
        </w:rPr>
        <w:br w:type="page"/>
      </w:r>
      <w:bookmarkStart w:id="5" w:name="_Hlk82085018"/>
      <w:r w:rsidR="00E3180C">
        <w:rPr>
          <w:sz w:val="24"/>
          <w:u w:val="single"/>
        </w:rPr>
        <w:t>File</w:t>
      </w:r>
      <w:r w:rsidR="00E3180C">
        <w:rPr>
          <w:sz w:val="24"/>
        </w:rPr>
        <w:t>: DKC</w:t>
      </w:r>
    </w:p>
    <w:p w14:paraId="24392AC3" w14:textId="77777777" w:rsidR="00E3180C" w:rsidRDefault="00E3180C" w:rsidP="00292719">
      <w:pPr>
        <w:widowControl w:val="0"/>
        <w:spacing w:line="240" w:lineRule="exact"/>
        <w:jc w:val="both"/>
        <w:rPr>
          <w:sz w:val="24"/>
        </w:rPr>
      </w:pPr>
    </w:p>
    <w:p w14:paraId="402A362F" w14:textId="77777777" w:rsidR="00E3180C" w:rsidRDefault="00E3180C" w:rsidP="00292719">
      <w:pPr>
        <w:widowControl w:val="0"/>
        <w:spacing w:line="240" w:lineRule="exact"/>
        <w:jc w:val="center"/>
        <w:rPr>
          <w:sz w:val="24"/>
        </w:rPr>
      </w:pPr>
      <w:r>
        <w:rPr>
          <w:b/>
          <w:sz w:val="24"/>
        </w:rPr>
        <w:t>EXPENSE REIMBURSEMENTS</w:t>
      </w:r>
    </w:p>
    <w:p w14:paraId="2E6D7D85" w14:textId="77777777" w:rsidR="00E3180C" w:rsidRDefault="00E3180C" w:rsidP="00292719">
      <w:pPr>
        <w:widowControl w:val="0"/>
        <w:spacing w:line="240" w:lineRule="exact"/>
        <w:jc w:val="both"/>
        <w:rPr>
          <w:sz w:val="24"/>
        </w:rPr>
      </w:pPr>
    </w:p>
    <w:p w14:paraId="397525FE" w14:textId="77777777" w:rsidR="00E3180C" w:rsidRDefault="00E3180C" w:rsidP="00890517">
      <w:pPr>
        <w:widowControl w:val="0"/>
        <w:spacing w:line="240" w:lineRule="exact"/>
        <w:jc w:val="both"/>
        <w:rPr>
          <w:sz w:val="24"/>
        </w:rPr>
      </w:pPr>
    </w:p>
    <w:p w14:paraId="191EB7ED" w14:textId="6B3019B1" w:rsidR="00155F56" w:rsidRDefault="00155F56" w:rsidP="00890517">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Personnel and school department officials who incur authorized expenses in carrying out their duties will be reimbursed by the school department upon submission of a properly completed and approved voucher and any supporting receipts required by the Superintendent.</w:t>
      </w:r>
    </w:p>
    <w:p w14:paraId="2F568ACC" w14:textId="77777777" w:rsidR="00155F56" w:rsidRDefault="00155F56" w:rsidP="00890517">
      <w:pPr>
        <w:autoSpaceDE w:val="0"/>
        <w:autoSpaceDN w:val="0"/>
        <w:adjustRightInd w:val="0"/>
        <w:jc w:val="both"/>
        <w:rPr>
          <w:rFonts w:ascii="TimesNewRomanPSMT" w:hAnsi="TimesNewRomanPSMT" w:cs="TimesNewRomanPSMT"/>
          <w:color w:val="000000"/>
          <w:sz w:val="24"/>
          <w:szCs w:val="24"/>
        </w:rPr>
      </w:pPr>
    </w:p>
    <w:p w14:paraId="4A82AB4E" w14:textId="26177260" w:rsidR="00155F56" w:rsidRDefault="00155F56" w:rsidP="00890517">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When official travel by a personally owned vehicle is authorized, mileage payment will generally be made at the rate currently approved by the Committee, aligned with the Internal Revenue Service standard mileage rate.</w:t>
      </w:r>
    </w:p>
    <w:p w14:paraId="6C8BA48A" w14:textId="77777777" w:rsidR="00155F56" w:rsidRDefault="00155F56" w:rsidP="00890517">
      <w:pPr>
        <w:autoSpaceDE w:val="0"/>
        <w:autoSpaceDN w:val="0"/>
        <w:adjustRightInd w:val="0"/>
        <w:jc w:val="both"/>
        <w:rPr>
          <w:rFonts w:ascii="TimesNewRomanPSMT" w:hAnsi="TimesNewRomanPSMT" w:cs="TimesNewRomanPSMT"/>
          <w:color w:val="000000"/>
          <w:sz w:val="24"/>
          <w:szCs w:val="24"/>
        </w:rPr>
      </w:pPr>
    </w:p>
    <w:p w14:paraId="11F2AF9F" w14:textId="77777777" w:rsidR="00155F56" w:rsidRDefault="00155F56" w:rsidP="00890517">
      <w:pPr>
        <w:autoSpaceDE w:val="0"/>
        <w:autoSpaceDN w:val="0"/>
        <w:adjustRightInd w:val="0"/>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To the extent budgeted for such purposes in the school budget, approval of travel requests by School Committee members must have prior approval of the School Committee. Staff travel requests within budgetary limits may be approved by the Superintendent. Staff travel requests that exceed budgetary limits will require the approval of the School Committee and the identification of funding sources by administration. Each request will be judged on the basis of its benefit to the school district.</w:t>
      </w:r>
    </w:p>
    <w:p w14:paraId="211E8ECE" w14:textId="2C593F2B" w:rsidR="00155F56" w:rsidRDefault="00155F56" w:rsidP="00155F56">
      <w:pPr>
        <w:autoSpaceDE w:val="0"/>
        <w:autoSpaceDN w:val="0"/>
        <w:adjustRightInd w:val="0"/>
        <w:rPr>
          <w:rFonts w:ascii="TimesNewRomanPSMT" w:hAnsi="TimesNewRomanPSMT" w:cs="TimesNewRomanPSMT"/>
          <w:color w:val="000000"/>
          <w:sz w:val="24"/>
          <w:szCs w:val="24"/>
        </w:rPr>
      </w:pPr>
    </w:p>
    <w:p w14:paraId="76D90F49" w14:textId="77777777" w:rsidR="00155F56" w:rsidRDefault="00155F56" w:rsidP="00155F56">
      <w:pPr>
        <w:autoSpaceDE w:val="0"/>
        <w:autoSpaceDN w:val="0"/>
        <w:adjustRightInd w:val="0"/>
        <w:rPr>
          <w:rFonts w:ascii="TimesNewRomanPSMT" w:hAnsi="TimesNewRomanPSMT" w:cs="TimesNewRomanPSMT"/>
          <w:color w:val="000000"/>
          <w:sz w:val="24"/>
          <w:szCs w:val="24"/>
        </w:rPr>
      </w:pPr>
    </w:p>
    <w:p w14:paraId="397C2CCE" w14:textId="77777777" w:rsidR="00155F56" w:rsidRPr="00155F56" w:rsidRDefault="00155F56" w:rsidP="00155F56">
      <w:r>
        <w:rPr>
          <w:rFonts w:ascii="TimesNewRomanPSMT" w:hAnsi="TimesNewRomanPSMT" w:cs="TimesNewRomanPSMT"/>
          <w:color w:val="000000"/>
          <w:sz w:val="24"/>
          <w:szCs w:val="24"/>
        </w:rPr>
        <w:t xml:space="preserve">LEGAL REF.: M.G.L. </w:t>
      </w:r>
      <w:r w:rsidRPr="00155F56">
        <w:rPr>
          <w:rFonts w:ascii="TimesNewRomanPSMT" w:hAnsi="TimesNewRomanPSMT" w:cs="TimesNewRomanPSMT"/>
          <w:sz w:val="24"/>
          <w:szCs w:val="24"/>
        </w:rPr>
        <w:t>40:5; 44:58</w:t>
      </w:r>
    </w:p>
    <w:p w14:paraId="58171456" w14:textId="43451328" w:rsidR="00292719" w:rsidRDefault="00292719">
      <w:pPr>
        <w:rPr>
          <w:sz w:val="24"/>
        </w:rPr>
      </w:pPr>
    </w:p>
    <w:p w14:paraId="4BFCBF4C" w14:textId="3A439FB3" w:rsidR="00155F56" w:rsidRDefault="00155F56">
      <w:pPr>
        <w:rPr>
          <w:sz w:val="24"/>
        </w:rPr>
      </w:pPr>
    </w:p>
    <w:p w14:paraId="4F526EBE" w14:textId="286F4B43" w:rsidR="00155F56" w:rsidRDefault="00155F56">
      <w:pPr>
        <w:rPr>
          <w:sz w:val="24"/>
        </w:rPr>
      </w:pPr>
    </w:p>
    <w:p w14:paraId="50A713D1" w14:textId="34B027E5" w:rsidR="00155F56" w:rsidRDefault="00155F56">
      <w:pPr>
        <w:rPr>
          <w:sz w:val="24"/>
        </w:rPr>
      </w:pPr>
    </w:p>
    <w:p w14:paraId="7FBAA1EE" w14:textId="77777777" w:rsidR="00155F56" w:rsidRDefault="00155F56" w:rsidP="00155F56">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SOURCE: MASC  2021</w:t>
      </w:r>
    </w:p>
    <w:bookmarkEnd w:id="5"/>
    <w:p w14:paraId="64F75667" w14:textId="77777777" w:rsidR="00155F56" w:rsidRDefault="00155F56">
      <w:pPr>
        <w:rPr>
          <w:sz w:val="24"/>
        </w:rPr>
      </w:pPr>
    </w:p>
    <w:sectPr w:rsidR="00155F56" w:rsidSect="00BC65F2">
      <w:headerReference w:type="default" r:id="rId7"/>
      <w:footerReference w:type="default" r:id="rId8"/>
      <w:endnotePr>
        <w:numFmt w:val="decimal"/>
      </w:endnotePr>
      <w:pgSz w:w="12240" w:h="15840" w:code="1"/>
      <w:pgMar w:top="1440" w:right="720" w:bottom="720" w:left="1440" w:header="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A75A" w14:textId="77777777" w:rsidR="0020142F" w:rsidRDefault="0020142F">
      <w:r>
        <w:separator/>
      </w:r>
    </w:p>
  </w:endnote>
  <w:endnote w:type="continuationSeparator" w:id="0">
    <w:p w14:paraId="3CEDE422" w14:textId="77777777" w:rsidR="0020142F" w:rsidRDefault="0020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06C1" w14:textId="760751A4" w:rsidR="00A53372" w:rsidRDefault="00354358">
    <w:pPr>
      <w:pStyle w:val="Footer"/>
      <w:rPr>
        <w:b/>
        <w:i/>
        <w:sz w:val="26"/>
      </w:rPr>
    </w:pPr>
    <w:r>
      <w:rPr>
        <w:b/>
        <w:i/>
        <w:sz w:val="26"/>
      </w:rPr>
      <w:t xml:space="preserve">Massachusetts Association of School Committees </w:t>
    </w:r>
    <w:r w:rsidR="00A53372">
      <w:rPr>
        <w:b/>
        <w:i/>
        <w:sz w:val="26"/>
      </w:rPr>
      <w:t>–</w:t>
    </w:r>
    <w:r>
      <w:rPr>
        <w:b/>
        <w:i/>
        <w:sz w:val="26"/>
      </w:rPr>
      <w:t xml:space="preserve"> 20</w:t>
    </w:r>
    <w:r w:rsidR="00A53372">
      <w:rPr>
        <w:b/>
        <w:i/>
        <w:sz w:val="2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A51E" w14:textId="77777777" w:rsidR="0020142F" w:rsidRDefault="0020142F">
      <w:r>
        <w:separator/>
      </w:r>
    </w:p>
  </w:footnote>
  <w:footnote w:type="continuationSeparator" w:id="0">
    <w:p w14:paraId="518C96EA" w14:textId="77777777" w:rsidR="0020142F" w:rsidRDefault="00201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F42F" w14:textId="77777777" w:rsidR="00354358" w:rsidRDefault="00354358">
    <w:pPr>
      <w:widowControl w:val="0"/>
      <w:spacing w:line="240" w:lineRule="exac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05D2A"/>
    <w:multiLevelType w:val="hybridMultilevel"/>
    <w:tmpl w:val="9F1C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735F9F"/>
    <w:multiLevelType w:val="hybridMultilevel"/>
    <w:tmpl w:val="3CCE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503389"/>
    <w:multiLevelType w:val="hybridMultilevel"/>
    <w:tmpl w:val="D46CB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4B0884"/>
    <w:multiLevelType w:val="hybridMultilevel"/>
    <w:tmpl w:val="59161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360836"/>
    <w:multiLevelType w:val="hybridMultilevel"/>
    <w:tmpl w:val="46D8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9355DB"/>
    <w:multiLevelType w:val="hybridMultilevel"/>
    <w:tmpl w:val="E2489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34C"/>
    <w:rsid w:val="00025ED1"/>
    <w:rsid w:val="00037064"/>
    <w:rsid w:val="00052448"/>
    <w:rsid w:val="000578E8"/>
    <w:rsid w:val="000C30BE"/>
    <w:rsid w:val="000D59DF"/>
    <w:rsid w:val="00114868"/>
    <w:rsid w:val="00155F56"/>
    <w:rsid w:val="00192C66"/>
    <w:rsid w:val="001B089C"/>
    <w:rsid w:val="001B1F4A"/>
    <w:rsid w:val="001B7B0A"/>
    <w:rsid w:val="001D6619"/>
    <w:rsid w:val="0020142F"/>
    <w:rsid w:val="002431F4"/>
    <w:rsid w:val="00254A8B"/>
    <w:rsid w:val="002859BF"/>
    <w:rsid w:val="00292719"/>
    <w:rsid w:val="002C1F90"/>
    <w:rsid w:val="002D02D2"/>
    <w:rsid w:val="002D30CB"/>
    <w:rsid w:val="002E334C"/>
    <w:rsid w:val="0030132B"/>
    <w:rsid w:val="00351A1C"/>
    <w:rsid w:val="00354358"/>
    <w:rsid w:val="00377B72"/>
    <w:rsid w:val="00397828"/>
    <w:rsid w:val="003A01F8"/>
    <w:rsid w:val="003C26D3"/>
    <w:rsid w:val="003D28EA"/>
    <w:rsid w:val="003E2C1E"/>
    <w:rsid w:val="0044081D"/>
    <w:rsid w:val="004723E6"/>
    <w:rsid w:val="004919AE"/>
    <w:rsid w:val="004F2538"/>
    <w:rsid w:val="00542F87"/>
    <w:rsid w:val="00570F2F"/>
    <w:rsid w:val="00585291"/>
    <w:rsid w:val="005A4BF3"/>
    <w:rsid w:val="005E7D06"/>
    <w:rsid w:val="00650053"/>
    <w:rsid w:val="00662F1C"/>
    <w:rsid w:val="00687001"/>
    <w:rsid w:val="006C2971"/>
    <w:rsid w:val="006D2FB1"/>
    <w:rsid w:val="006F2B1E"/>
    <w:rsid w:val="00725F26"/>
    <w:rsid w:val="0076509E"/>
    <w:rsid w:val="008031BD"/>
    <w:rsid w:val="008214D9"/>
    <w:rsid w:val="00833C3C"/>
    <w:rsid w:val="00846E1E"/>
    <w:rsid w:val="008525DD"/>
    <w:rsid w:val="00890517"/>
    <w:rsid w:val="008956A0"/>
    <w:rsid w:val="009945E8"/>
    <w:rsid w:val="009B4E26"/>
    <w:rsid w:val="009F48C5"/>
    <w:rsid w:val="00A1087C"/>
    <w:rsid w:val="00A53372"/>
    <w:rsid w:val="00A71D5A"/>
    <w:rsid w:val="00A724D3"/>
    <w:rsid w:val="00A77B4F"/>
    <w:rsid w:val="00AA1D87"/>
    <w:rsid w:val="00AB40E2"/>
    <w:rsid w:val="00AD20E9"/>
    <w:rsid w:val="00B06C59"/>
    <w:rsid w:val="00B309CF"/>
    <w:rsid w:val="00B34F5D"/>
    <w:rsid w:val="00B37C3A"/>
    <w:rsid w:val="00B40B57"/>
    <w:rsid w:val="00B87459"/>
    <w:rsid w:val="00BC65F2"/>
    <w:rsid w:val="00C24689"/>
    <w:rsid w:val="00C34ECC"/>
    <w:rsid w:val="00CA6293"/>
    <w:rsid w:val="00CD35D8"/>
    <w:rsid w:val="00D00053"/>
    <w:rsid w:val="00D36F3A"/>
    <w:rsid w:val="00D84E09"/>
    <w:rsid w:val="00D862DC"/>
    <w:rsid w:val="00DB275E"/>
    <w:rsid w:val="00DE29F8"/>
    <w:rsid w:val="00E028E5"/>
    <w:rsid w:val="00E12367"/>
    <w:rsid w:val="00E30F8F"/>
    <w:rsid w:val="00E3180C"/>
    <w:rsid w:val="00E8268D"/>
    <w:rsid w:val="00E97BE4"/>
    <w:rsid w:val="00EE131C"/>
    <w:rsid w:val="00F36353"/>
    <w:rsid w:val="00F52648"/>
    <w:rsid w:val="00F53B42"/>
    <w:rsid w:val="00F55EB0"/>
    <w:rsid w:val="00F55F50"/>
    <w:rsid w:val="00F91BE0"/>
    <w:rsid w:val="00FB0B08"/>
    <w:rsid w:val="00FB3B92"/>
    <w:rsid w:val="00FD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D2F4009"/>
  <w15:chartTrackingRefBased/>
  <w15:docId w15:val="{9FA44031-107D-4EC7-A24F-121FFFA7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spacing w:line="240" w:lineRule="exact"/>
      <w:jc w:val="both"/>
      <w:outlineLvl w:val="0"/>
    </w:pPr>
    <w:rPr>
      <w:sz w:val="24"/>
    </w:rPr>
  </w:style>
  <w:style w:type="paragraph" w:styleId="Heading2">
    <w:name w:val="heading 2"/>
    <w:basedOn w:val="Normal"/>
    <w:next w:val="Normal"/>
    <w:qFormat/>
    <w:pPr>
      <w:keepNext/>
      <w:widowControl w:val="0"/>
      <w:spacing w:line="240" w:lineRule="exact"/>
      <w:jc w:val="right"/>
      <w:outlineLvl w:val="1"/>
    </w:pPr>
    <w:rPr>
      <w:sz w:val="24"/>
    </w:rPr>
  </w:style>
  <w:style w:type="paragraph" w:styleId="Heading3">
    <w:name w:val="heading 3"/>
    <w:basedOn w:val="Normal"/>
    <w:next w:val="Normal"/>
    <w:qFormat/>
    <w:pPr>
      <w:keepNext/>
      <w:widowControl w:val="0"/>
      <w:spacing w:line="240" w:lineRule="exac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7">
    <w:name w:val="p7"/>
    <w:basedOn w:val="Normal"/>
    <w:pPr>
      <w:widowControl w:val="0"/>
      <w:tabs>
        <w:tab w:val="left" w:pos="5760"/>
        <w:tab w:val="left" w:pos="6220"/>
      </w:tabs>
      <w:spacing w:line="280" w:lineRule="atLeast"/>
      <w:ind w:left="4320" w:firstLine="432"/>
    </w:pPr>
    <w:rPr>
      <w:snapToGrid w:val="0"/>
      <w:sz w:val="24"/>
    </w:rPr>
  </w:style>
  <w:style w:type="paragraph" w:customStyle="1" w:styleId="p8">
    <w:name w:val="p8"/>
    <w:basedOn w:val="Normal"/>
    <w:pPr>
      <w:widowControl w:val="0"/>
      <w:tabs>
        <w:tab w:val="left" w:pos="540"/>
        <w:tab w:val="left" w:pos="1280"/>
      </w:tabs>
      <w:spacing w:line="240" w:lineRule="atLeast"/>
      <w:ind w:left="864" w:firstLine="720"/>
    </w:pPr>
    <w:rPr>
      <w:snapToGrid w:val="0"/>
      <w:sz w:val="24"/>
    </w:rPr>
  </w:style>
  <w:style w:type="paragraph" w:customStyle="1" w:styleId="p10">
    <w:name w:val="p10"/>
    <w:basedOn w:val="Normal"/>
    <w:pPr>
      <w:widowControl w:val="0"/>
      <w:tabs>
        <w:tab w:val="left" w:pos="740"/>
      </w:tabs>
      <w:spacing w:line="240" w:lineRule="atLeast"/>
      <w:ind w:left="1440" w:firstLine="720"/>
    </w:pPr>
    <w:rPr>
      <w:snapToGrid w:val="0"/>
      <w:sz w:val="24"/>
    </w:rPr>
  </w:style>
  <w:style w:type="paragraph" w:styleId="PlainText">
    <w:name w:val="Plain Text"/>
    <w:basedOn w:val="Normal"/>
    <w:rPr>
      <w:rFonts w:ascii="Courier New" w:hAnsi="Courier New"/>
    </w:rPr>
  </w:style>
  <w:style w:type="paragraph" w:styleId="BodyText">
    <w:name w:val="Body Text"/>
    <w:basedOn w:val="Normal"/>
    <w:pPr>
      <w:widowControl w:val="0"/>
      <w:spacing w:line="240" w:lineRule="exact"/>
      <w:jc w:val="both"/>
    </w:pPr>
    <w:rPr>
      <w:sz w:val="24"/>
    </w:rPr>
  </w:style>
  <w:style w:type="paragraph" w:styleId="DocumentMap">
    <w:name w:val="Document Map"/>
    <w:basedOn w:val="Normal"/>
    <w:semiHidden/>
    <w:rsid w:val="00662F1C"/>
    <w:pPr>
      <w:shd w:val="clear" w:color="auto" w:fill="000080"/>
    </w:pPr>
    <w:rPr>
      <w:rFonts w:ascii="Tahoma" w:hAnsi="Tahoma" w:cs="Tahoma"/>
    </w:rPr>
  </w:style>
  <w:style w:type="paragraph" w:styleId="ListParagraph">
    <w:name w:val="List Paragraph"/>
    <w:basedOn w:val="Normal"/>
    <w:uiPriority w:val="34"/>
    <w:qFormat/>
    <w:rsid w:val="00A53372"/>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4713</Words>
  <Characters>26870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FISCAL MANAGEMENT GOALS</vt:lpstr>
    </vt:vector>
  </TitlesOfParts>
  <Company>Dell Computer Corporation</Company>
  <LinksUpToDate>false</LinksUpToDate>
  <CharactersWithSpaces>31520</CharactersWithSpaces>
  <SharedDoc>false</SharedDoc>
  <HLinks>
    <vt:vector size="24" baseType="variant">
      <vt:variant>
        <vt:i4>1572910</vt:i4>
      </vt:variant>
      <vt:variant>
        <vt:i4>9</vt:i4>
      </vt:variant>
      <vt:variant>
        <vt:i4>0</vt:i4>
      </vt:variant>
      <vt:variant>
        <vt:i4>5</vt:i4>
      </vt:variant>
      <vt:variant>
        <vt:lpwstr>http://z2policy.ctspublish.com/masc/DocViewer.jsp?docid=90&amp;z2collection=master</vt:lpwstr>
      </vt:variant>
      <vt:variant>
        <vt:lpwstr>JD_DJA</vt:lpwstr>
      </vt:variant>
      <vt:variant>
        <vt:i4>3407912</vt:i4>
      </vt:variant>
      <vt:variant>
        <vt:i4>6</vt:i4>
      </vt:variant>
      <vt:variant>
        <vt:i4>0</vt:i4>
      </vt:variant>
      <vt:variant>
        <vt:i4>5</vt:i4>
      </vt:variant>
      <vt:variant>
        <vt:lpwstr>http://www.malegislature.gov/Laws/GeneralLaws/PartI/TitleIII/Chapter30B</vt:lpwstr>
      </vt:variant>
      <vt:variant>
        <vt:lpwstr/>
      </vt:variant>
      <vt:variant>
        <vt:i4>2687022</vt:i4>
      </vt:variant>
      <vt:variant>
        <vt:i4>3</vt:i4>
      </vt:variant>
      <vt:variant>
        <vt:i4>0</vt:i4>
      </vt:variant>
      <vt:variant>
        <vt:i4>5</vt:i4>
      </vt:variant>
      <vt:variant>
        <vt:lpwstr>http://www.malegislature.gov/Laws/GeneralLaws/PartI/TitleII/Chapter7/Section22B</vt:lpwstr>
      </vt:variant>
      <vt:variant>
        <vt:lpwstr/>
      </vt:variant>
      <vt:variant>
        <vt:i4>2687022</vt:i4>
      </vt:variant>
      <vt:variant>
        <vt:i4>0</vt:i4>
      </vt:variant>
      <vt:variant>
        <vt:i4>0</vt:i4>
      </vt:variant>
      <vt:variant>
        <vt:i4>5</vt:i4>
      </vt:variant>
      <vt:variant>
        <vt:lpwstr>http://www.malegislature.gov/Laws/GeneralLaws/PartI/TitleII/Chapter7/Section22A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MANAGEMENT GOALS</dc:title>
  <dc:subject/>
  <dc:creator>Preferred Customer</dc:creator>
  <cp:keywords/>
  <cp:lastModifiedBy>Sam Cheesman</cp:lastModifiedBy>
  <cp:revision>2</cp:revision>
  <cp:lastPrinted>2016-10-14T13:44:00Z</cp:lastPrinted>
  <dcterms:created xsi:type="dcterms:W3CDTF">2021-11-16T15:59:00Z</dcterms:created>
  <dcterms:modified xsi:type="dcterms:W3CDTF">2021-11-16T15:59:00Z</dcterms:modified>
</cp:coreProperties>
</file>