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AD1A" w14:textId="77777777" w:rsidR="00971278" w:rsidRDefault="00971278" w:rsidP="00052B31">
      <w:pPr>
        <w:widowControl w:val="0"/>
        <w:spacing w:line="240" w:lineRule="exact"/>
        <w:jc w:val="right"/>
        <w:rPr>
          <w:sz w:val="24"/>
        </w:rPr>
      </w:pPr>
      <w:r>
        <w:rPr>
          <w:sz w:val="24"/>
          <w:u w:val="single"/>
        </w:rPr>
        <w:t>File</w:t>
      </w:r>
      <w:r>
        <w:rPr>
          <w:sz w:val="24"/>
        </w:rPr>
        <w:t>: BBAA</w:t>
      </w:r>
    </w:p>
    <w:p w14:paraId="65E6B594" w14:textId="77777777" w:rsidR="00971278" w:rsidRDefault="00971278" w:rsidP="00052B31">
      <w:pPr>
        <w:widowControl w:val="0"/>
        <w:spacing w:line="240" w:lineRule="exact"/>
        <w:jc w:val="both"/>
        <w:rPr>
          <w:sz w:val="24"/>
        </w:rPr>
      </w:pPr>
    </w:p>
    <w:p w14:paraId="5ED0E7C6" w14:textId="77777777" w:rsidR="00971278" w:rsidRDefault="00971278" w:rsidP="00052B31">
      <w:pPr>
        <w:widowControl w:val="0"/>
        <w:spacing w:line="240" w:lineRule="exact"/>
        <w:jc w:val="center"/>
        <w:rPr>
          <w:sz w:val="24"/>
        </w:rPr>
      </w:pPr>
      <w:r>
        <w:rPr>
          <w:b/>
          <w:sz w:val="24"/>
        </w:rPr>
        <w:t>SCHOOL COMMITTEE MEMBER AUTHORITY</w:t>
      </w:r>
    </w:p>
    <w:p w14:paraId="0F587E2F" w14:textId="77777777" w:rsidR="00971278" w:rsidRDefault="00971278" w:rsidP="00052B31">
      <w:pPr>
        <w:widowControl w:val="0"/>
        <w:spacing w:line="240" w:lineRule="exact"/>
        <w:jc w:val="both"/>
        <w:rPr>
          <w:sz w:val="24"/>
        </w:rPr>
      </w:pPr>
    </w:p>
    <w:p w14:paraId="50ED9017" w14:textId="77777777" w:rsidR="00971278" w:rsidRDefault="00971278" w:rsidP="00052B31">
      <w:pPr>
        <w:widowControl w:val="0"/>
        <w:spacing w:line="240" w:lineRule="exact"/>
        <w:jc w:val="both"/>
        <w:rPr>
          <w:sz w:val="24"/>
        </w:rPr>
      </w:pPr>
    </w:p>
    <w:p w14:paraId="44BD92FA" w14:textId="77777777" w:rsidR="00971278" w:rsidRDefault="00971278" w:rsidP="00052B31">
      <w:pPr>
        <w:widowControl w:val="0"/>
        <w:spacing w:line="240" w:lineRule="exact"/>
        <w:jc w:val="both"/>
        <w:rPr>
          <w:b/>
          <w:sz w:val="24"/>
        </w:rPr>
      </w:pPr>
      <w:r>
        <w:rPr>
          <w:b/>
          <w:sz w:val="24"/>
          <w:u w:val="single"/>
        </w:rPr>
        <w:t>Authority</w:t>
      </w:r>
    </w:p>
    <w:p w14:paraId="37BC6BBE" w14:textId="77777777" w:rsidR="00971278" w:rsidRDefault="00971278" w:rsidP="00052B31">
      <w:pPr>
        <w:widowControl w:val="0"/>
        <w:spacing w:line="240" w:lineRule="exact"/>
        <w:jc w:val="both"/>
        <w:rPr>
          <w:sz w:val="24"/>
        </w:rPr>
      </w:pPr>
    </w:p>
    <w:p w14:paraId="527E3994" w14:textId="77777777" w:rsidR="00971278" w:rsidRDefault="00971278" w:rsidP="00052B31">
      <w:pPr>
        <w:widowControl w:val="0"/>
        <w:spacing w:line="240" w:lineRule="exact"/>
        <w:jc w:val="both"/>
        <w:rPr>
          <w:sz w:val="24"/>
        </w:rPr>
      </w:pPr>
      <w:r>
        <w:rPr>
          <w:sz w:val="24"/>
        </w:rPr>
        <w:t xml:space="preserve">Because all powers of the School Committee derived from state laws are granted in terms of action as a group, members of the School Committee have authority only when acting as a </w:t>
      </w:r>
      <w:proofErr w:type="gramStart"/>
      <w:r>
        <w:rPr>
          <w:sz w:val="24"/>
        </w:rPr>
        <w:t>Committee</w:t>
      </w:r>
      <w:proofErr w:type="gramEnd"/>
      <w:r>
        <w:rPr>
          <w:sz w:val="24"/>
        </w:rPr>
        <w:t xml:space="preserve"> legally in session.</w:t>
      </w:r>
    </w:p>
    <w:p w14:paraId="4F73CFA3" w14:textId="77777777" w:rsidR="00971278" w:rsidRDefault="00971278" w:rsidP="00052B31">
      <w:pPr>
        <w:widowControl w:val="0"/>
        <w:spacing w:line="240" w:lineRule="exact"/>
        <w:jc w:val="both"/>
        <w:rPr>
          <w:sz w:val="24"/>
        </w:rPr>
      </w:pPr>
    </w:p>
    <w:p w14:paraId="28F17722" w14:textId="77777777" w:rsidR="00971278" w:rsidRDefault="00971278" w:rsidP="00052B31">
      <w:pPr>
        <w:widowControl w:val="0"/>
        <w:spacing w:line="240" w:lineRule="exact"/>
        <w:jc w:val="both"/>
        <w:rPr>
          <w:sz w:val="24"/>
        </w:rPr>
      </w:pPr>
      <w:r>
        <w:rPr>
          <w:sz w:val="24"/>
        </w:rPr>
        <w:t>The School Committee will not be bound in any way by any statement or action on the part of an individual member except when such statement or action is a result of specific instructions of the Committee.</w:t>
      </w:r>
    </w:p>
    <w:p w14:paraId="527421CD" w14:textId="77777777" w:rsidR="00971278" w:rsidRDefault="00971278" w:rsidP="00052B31">
      <w:pPr>
        <w:widowControl w:val="0"/>
        <w:spacing w:line="240" w:lineRule="exact"/>
        <w:jc w:val="both"/>
        <w:rPr>
          <w:sz w:val="24"/>
        </w:rPr>
      </w:pPr>
    </w:p>
    <w:p w14:paraId="4C419621" w14:textId="77777777" w:rsidR="00971278" w:rsidRDefault="00971278" w:rsidP="00052B31">
      <w:pPr>
        <w:widowControl w:val="0"/>
        <w:spacing w:line="240" w:lineRule="exact"/>
        <w:jc w:val="both"/>
        <w:rPr>
          <w:sz w:val="24"/>
        </w:rPr>
      </w:pPr>
      <w:r>
        <w:rPr>
          <w:sz w:val="24"/>
        </w:rPr>
        <w:t>No member of the Committee, by virtue of their office, will exercise any administrative responsibility with respect to the schools or command the services of any school employee.</w:t>
      </w:r>
    </w:p>
    <w:p w14:paraId="0B2955F8" w14:textId="77777777" w:rsidR="00971278" w:rsidRDefault="00971278" w:rsidP="00052B31">
      <w:pPr>
        <w:widowControl w:val="0"/>
        <w:spacing w:line="240" w:lineRule="exact"/>
        <w:jc w:val="both"/>
        <w:rPr>
          <w:sz w:val="24"/>
        </w:rPr>
      </w:pPr>
    </w:p>
    <w:p w14:paraId="4BD3C6BC" w14:textId="77777777" w:rsidR="00971278" w:rsidRDefault="00971278" w:rsidP="00052B31">
      <w:pPr>
        <w:widowControl w:val="0"/>
        <w:spacing w:line="240" w:lineRule="exact"/>
        <w:jc w:val="both"/>
        <w:rPr>
          <w:sz w:val="24"/>
        </w:rPr>
      </w:pPr>
      <w:r>
        <w:rPr>
          <w:sz w:val="24"/>
        </w:rPr>
        <w:t>The School Committee will function as a body and all policy deci</w:t>
      </w:r>
      <w:r>
        <w:rPr>
          <w:sz w:val="24"/>
        </w:rPr>
        <w:softHyphen/>
        <w:t>sions and other matters, as required by law, will be settled by an official vote of the Committee sitting in formal session.</w:t>
      </w:r>
    </w:p>
    <w:p w14:paraId="167C0A9E" w14:textId="77777777" w:rsidR="00971278" w:rsidRDefault="00971278" w:rsidP="00052B31">
      <w:pPr>
        <w:widowControl w:val="0"/>
        <w:spacing w:line="240" w:lineRule="exact"/>
        <w:jc w:val="both"/>
        <w:rPr>
          <w:sz w:val="24"/>
        </w:rPr>
      </w:pPr>
    </w:p>
    <w:p w14:paraId="2FB00D97" w14:textId="77777777" w:rsidR="00971278" w:rsidRDefault="00971278" w:rsidP="00052B31">
      <w:pPr>
        <w:widowControl w:val="0"/>
        <w:spacing w:line="240" w:lineRule="exact"/>
        <w:jc w:val="both"/>
        <w:rPr>
          <w:b/>
          <w:sz w:val="24"/>
        </w:rPr>
      </w:pPr>
      <w:r>
        <w:rPr>
          <w:b/>
          <w:sz w:val="24"/>
          <w:u w:val="single"/>
        </w:rPr>
        <w:t>Duties</w:t>
      </w:r>
    </w:p>
    <w:p w14:paraId="10062A8E" w14:textId="77777777" w:rsidR="00971278" w:rsidRDefault="00971278" w:rsidP="00052B31">
      <w:pPr>
        <w:widowControl w:val="0"/>
        <w:spacing w:line="240" w:lineRule="exact"/>
        <w:jc w:val="both"/>
        <w:rPr>
          <w:sz w:val="24"/>
        </w:rPr>
      </w:pPr>
    </w:p>
    <w:p w14:paraId="579B551D" w14:textId="77777777" w:rsidR="00971278" w:rsidRDefault="00971278" w:rsidP="00052B31">
      <w:pPr>
        <w:widowControl w:val="0"/>
        <w:spacing w:line="240" w:lineRule="exact"/>
        <w:jc w:val="both"/>
        <w:rPr>
          <w:sz w:val="24"/>
        </w:rPr>
      </w:pPr>
      <w:r>
        <w:rPr>
          <w:sz w:val="24"/>
        </w:rPr>
        <w:t>The duties and obligations of the individual Committee member may be enumerated as follows:</w:t>
      </w:r>
    </w:p>
    <w:p w14:paraId="7D1D16F8" w14:textId="77777777" w:rsidR="00971278" w:rsidRDefault="00971278" w:rsidP="00052B31">
      <w:pPr>
        <w:widowControl w:val="0"/>
        <w:spacing w:line="240" w:lineRule="exact"/>
        <w:jc w:val="both"/>
        <w:rPr>
          <w:sz w:val="24"/>
        </w:rPr>
      </w:pPr>
    </w:p>
    <w:p w14:paraId="60071556" w14:textId="77777777" w:rsidR="00971278" w:rsidRDefault="00971278" w:rsidP="00971278">
      <w:pPr>
        <w:widowControl w:val="0"/>
        <w:numPr>
          <w:ilvl w:val="0"/>
          <w:numId w:val="4"/>
        </w:numPr>
        <w:spacing w:line="240" w:lineRule="exact"/>
        <w:jc w:val="both"/>
        <w:rPr>
          <w:sz w:val="24"/>
        </w:rPr>
      </w:pPr>
      <w:r>
        <w:rPr>
          <w:sz w:val="24"/>
        </w:rPr>
        <w:t>To become familiar with the General Laws of the Commonwealth relating to education and School Committee operations, regulations of the Massachusetts Board of Education, policies and procedures of this School Committee and School Department.</w:t>
      </w:r>
    </w:p>
    <w:p w14:paraId="0ACA7E27" w14:textId="77777777" w:rsidR="00971278" w:rsidRDefault="00971278" w:rsidP="00052B31">
      <w:pPr>
        <w:widowControl w:val="0"/>
        <w:spacing w:line="240" w:lineRule="exact"/>
        <w:ind w:left="360" w:hanging="360"/>
        <w:jc w:val="both"/>
        <w:rPr>
          <w:sz w:val="24"/>
        </w:rPr>
      </w:pPr>
    </w:p>
    <w:p w14:paraId="155665F4" w14:textId="77777777" w:rsidR="00971278" w:rsidRDefault="00971278" w:rsidP="00971278">
      <w:pPr>
        <w:widowControl w:val="0"/>
        <w:numPr>
          <w:ilvl w:val="0"/>
          <w:numId w:val="4"/>
        </w:numPr>
        <w:spacing w:line="240" w:lineRule="exact"/>
        <w:jc w:val="both"/>
        <w:rPr>
          <w:sz w:val="24"/>
        </w:rPr>
      </w:pPr>
      <w:r>
        <w:rPr>
          <w:sz w:val="24"/>
        </w:rPr>
        <w:t>To keep abreast of new laws and the latest trends in education.</w:t>
      </w:r>
    </w:p>
    <w:p w14:paraId="2E91F591" w14:textId="77777777" w:rsidR="00971278" w:rsidRDefault="00971278" w:rsidP="00052B31">
      <w:pPr>
        <w:widowControl w:val="0"/>
        <w:spacing w:line="240" w:lineRule="exact"/>
        <w:jc w:val="both"/>
        <w:rPr>
          <w:sz w:val="24"/>
        </w:rPr>
      </w:pPr>
    </w:p>
    <w:p w14:paraId="308690CC" w14:textId="77777777" w:rsidR="00971278" w:rsidRDefault="00971278" w:rsidP="00971278">
      <w:pPr>
        <w:widowControl w:val="0"/>
        <w:numPr>
          <w:ilvl w:val="0"/>
          <w:numId w:val="4"/>
        </w:numPr>
        <w:spacing w:line="240" w:lineRule="exact"/>
        <w:jc w:val="both"/>
        <w:rPr>
          <w:sz w:val="24"/>
        </w:rPr>
      </w:pPr>
      <w:r>
        <w:rPr>
          <w:sz w:val="24"/>
        </w:rPr>
        <w:t>To have a general knowledge of the goals, objectives, and programs of the district.</w:t>
      </w:r>
    </w:p>
    <w:p w14:paraId="356DA2C6" w14:textId="77777777" w:rsidR="00971278" w:rsidRDefault="00971278" w:rsidP="00052B31">
      <w:pPr>
        <w:widowControl w:val="0"/>
        <w:spacing w:line="240" w:lineRule="exact"/>
        <w:ind w:left="360" w:hanging="360"/>
        <w:jc w:val="both"/>
        <w:rPr>
          <w:sz w:val="24"/>
        </w:rPr>
      </w:pPr>
    </w:p>
    <w:p w14:paraId="4A0A5667" w14:textId="77777777" w:rsidR="00971278" w:rsidRDefault="00971278" w:rsidP="00971278">
      <w:pPr>
        <w:widowControl w:val="0"/>
        <w:numPr>
          <w:ilvl w:val="0"/>
          <w:numId w:val="4"/>
        </w:numPr>
        <w:spacing w:line="240" w:lineRule="exact"/>
        <w:jc w:val="both"/>
        <w:rPr>
          <w:sz w:val="24"/>
        </w:rPr>
      </w:pPr>
      <w:r>
        <w:rPr>
          <w:sz w:val="24"/>
        </w:rPr>
        <w:t>To work effectively with other Committee members without trying either to dominate the Committee or neglect their share of the work.</w:t>
      </w:r>
    </w:p>
    <w:p w14:paraId="09A18A68" w14:textId="77777777" w:rsidR="00971278" w:rsidRDefault="00971278" w:rsidP="00052B31">
      <w:pPr>
        <w:widowControl w:val="0"/>
        <w:spacing w:line="240" w:lineRule="exact"/>
        <w:ind w:left="360" w:hanging="360"/>
        <w:jc w:val="both"/>
        <w:rPr>
          <w:sz w:val="24"/>
        </w:rPr>
      </w:pPr>
    </w:p>
    <w:p w14:paraId="15477B38" w14:textId="77777777" w:rsidR="00971278" w:rsidRDefault="00971278" w:rsidP="00971278">
      <w:pPr>
        <w:widowControl w:val="0"/>
        <w:numPr>
          <w:ilvl w:val="0"/>
          <w:numId w:val="4"/>
        </w:numPr>
        <w:spacing w:line="240" w:lineRule="exact"/>
        <w:jc w:val="both"/>
        <w:rPr>
          <w:sz w:val="24"/>
        </w:rPr>
      </w:pPr>
      <w:r>
        <w:rPr>
          <w:sz w:val="24"/>
        </w:rPr>
        <w:t xml:space="preserve">To respect the privileged communication that exists in executive sessions by maintaining strict confidentiality on matters discussed in these sessions, except that which becomes part of the public </w:t>
      </w:r>
      <w:proofErr w:type="gramStart"/>
      <w:r>
        <w:rPr>
          <w:sz w:val="24"/>
        </w:rPr>
        <w:t>record, once</w:t>
      </w:r>
      <w:proofErr w:type="gramEnd"/>
      <w:r>
        <w:rPr>
          <w:sz w:val="24"/>
        </w:rPr>
        <w:t xml:space="preserve"> it has been approved for release.</w:t>
      </w:r>
    </w:p>
    <w:p w14:paraId="724ED919" w14:textId="77777777" w:rsidR="00971278" w:rsidRDefault="00971278" w:rsidP="00052B31">
      <w:pPr>
        <w:widowControl w:val="0"/>
        <w:spacing w:line="240" w:lineRule="exact"/>
        <w:ind w:left="360" w:hanging="360"/>
        <w:jc w:val="both"/>
        <w:rPr>
          <w:sz w:val="24"/>
        </w:rPr>
      </w:pPr>
    </w:p>
    <w:p w14:paraId="55EB9868" w14:textId="77777777" w:rsidR="00971278" w:rsidRDefault="00971278" w:rsidP="00971278">
      <w:pPr>
        <w:widowControl w:val="0"/>
        <w:numPr>
          <w:ilvl w:val="0"/>
          <w:numId w:val="4"/>
        </w:numPr>
        <w:spacing w:line="240" w:lineRule="exact"/>
        <w:jc w:val="both"/>
        <w:rPr>
          <w:sz w:val="24"/>
        </w:rPr>
      </w:pPr>
      <w:r>
        <w:rPr>
          <w:sz w:val="24"/>
        </w:rPr>
        <w:t>To vote and act in Committee impartially for the good of all students.</w:t>
      </w:r>
    </w:p>
    <w:p w14:paraId="4A429F3A" w14:textId="77777777" w:rsidR="00971278" w:rsidRDefault="00971278" w:rsidP="00052B31">
      <w:pPr>
        <w:widowControl w:val="0"/>
        <w:spacing w:line="240" w:lineRule="exact"/>
        <w:ind w:left="360" w:hanging="360"/>
        <w:jc w:val="both"/>
        <w:rPr>
          <w:sz w:val="24"/>
        </w:rPr>
      </w:pPr>
    </w:p>
    <w:p w14:paraId="78E35EEA" w14:textId="77777777" w:rsidR="00971278" w:rsidRDefault="00971278" w:rsidP="00971278">
      <w:pPr>
        <w:widowControl w:val="0"/>
        <w:numPr>
          <w:ilvl w:val="0"/>
          <w:numId w:val="4"/>
        </w:numPr>
        <w:spacing w:line="240" w:lineRule="exact"/>
        <w:jc w:val="both"/>
        <w:rPr>
          <w:sz w:val="24"/>
        </w:rPr>
      </w:pPr>
      <w:r>
        <w:rPr>
          <w:sz w:val="24"/>
        </w:rPr>
        <w:t>To accept the will of the majority vote in all cases, and to remember that they are one of a team and must abide by, and carry out, all Committee decisions once they are made.</w:t>
      </w:r>
    </w:p>
    <w:p w14:paraId="45BD37F6" w14:textId="77777777" w:rsidR="00971278" w:rsidRDefault="00971278" w:rsidP="00052B31">
      <w:pPr>
        <w:widowControl w:val="0"/>
        <w:spacing w:line="240" w:lineRule="exact"/>
        <w:ind w:left="720" w:hanging="720"/>
        <w:jc w:val="both"/>
        <w:rPr>
          <w:sz w:val="24"/>
        </w:rPr>
      </w:pPr>
    </w:p>
    <w:p w14:paraId="0718A313" w14:textId="77777777" w:rsidR="00971278" w:rsidRDefault="00971278" w:rsidP="00971278">
      <w:pPr>
        <w:widowControl w:val="0"/>
        <w:numPr>
          <w:ilvl w:val="0"/>
          <w:numId w:val="4"/>
        </w:numPr>
        <w:spacing w:line="240" w:lineRule="exact"/>
        <w:jc w:val="both"/>
        <w:rPr>
          <w:sz w:val="24"/>
        </w:rPr>
      </w:pPr>
      <w:r>
        <w:rPr>
          <w:sz w:val="24"/>
        </w:rPr>
        <w:t>To represent the Committee and the schools to the public in a way that promotes interest and support.</w:t>
      </w:r>
    </w:p>
    <w:p w14:paraId="5734C70C" w14:textId="77777777" w:rsidR="00971278" w:rsidRDefault="00971278" w:rsidP="00052B31">
      <w:pPr>
        <w:widowControl w:val="0"/>
        <w:spacing w:line="240" w:lineRule="exact"/>
        <w:jc w:val="both"/>
        <w:rPr>
          <w:sz w:val="24"/>
        </w:rPr>
      </w:pPr>
    </w:p>
    <w:p w14:paraId="1EC50B93" w14:textId="77777777" w:rsidR="00971278" w:rsidRDefault="00971278" w:rsidP="00052B31">
      <w:pPr>
        <w:widowControl w:val="0"/>
        <w:spacing w:line="240" w:lineRule="exact"/>
        <w:ind w:left="720" w:hanging="720"/>
        <w:jc w:val="both"/>
        <w:rPr>
          <w:sz w:val="24"/>
        </w:rPr>
      </w:pPr>
    </w:p>
    <w:p w14:paraId="0859D5AE" w14:textId="77777777" w:rsidR="00971278" w:rsidRDefault="00971278" w:rsidP="00052B31">
      <w:pPr>
        <w:widowControl w:val="0"/>
        <w:spacing w:line="240" w:lineRule="exact"/>
        <w:ind w:left="720" w:hanging="720"/>
        <w:jc w:val="both"/>
        <w:rPr>
          <w:sz w:val="24"/>
        </w:rPr>
      </w:pPr>
    </w:p>
    <w:p w14:paraId="79672E6D" w14:textId="77777777" w:rsidR="00971278" w:rsidRDefault="00971278" w:rsidP="00052B31">
      <w:pPr>
        <w:widowControl w:val="0"/>
        <w:spacing w:line="240" w:lineRule="exact"/>
        <w:ind w:left="720" w:hanging="720"/>
        <w:jc w:val="both"/>
        <w:rPr>
          <w:sz w:val="24"/>
        </w:rPr>
      </w:pPr>
    </w:p>
    <w:p w14:paraId="066D10F9" w14:textId="77777777" w:rsidR="00971278" w:rsidRDefault="00971278" w:rsidP="00052B31">
      <w:pPr>
        <w:widowControl w:val="0"/>
        <w:spacing w:line="240" w:lineRule="exact"/>
        <w:ind w:left="720" w:hanging="720"/>
        <w:jc w:val="both"/>
        <w:rPr>
          <w:sz w:val="24"/>
        </w:rPr>
      </w:pPr>
    </w:p>
    <w:p w14:paraId="2130E039" w14:textId="77777777" w:rsidR="00971278" w:rsidRDefault="00971278" w:rsidP="00052B31">
      <w:pPr>
        <w:widowControl w:val="0"/>
        <w:spacing w:line="240" w:lineRule="exact"/>
        <w:ind w:left="720" w:hanging="720"/>
        <w:jc w:val="both"/>
        <w:rPr>
          <w:sz w:val="24"/>
        </w:rPr>
      </w:pPr>
    </w:p>
    <w:p w14:paraId="6B16B449" w14:textId="77777777" w:rsidR="00971278" w:rsidRDefault="00971278" w:rsidP="00052B31">
      <w:pPr>
        <w:widowControl w:val="0"/>
        <w:spacing w:line="240" w:lineRule="exact"/>
        <w:ind w:left="720" w:hanging="720"/>
        <w:jc w:val="right"/>
        <w:rPr>
          <w:sz w:val="24"/>
        </w:rPr>
      </w:pPr>
      <w:r>
        <w:rPr>
          <w:sz w:val="24"/>
        </w:rPr>
        <w:t>1 of 2</w:t>
      </w:r>
    </w:p>
    <w:p w14:paraId="610F3C98" w14:textId="77777777" w:rsidR="00971278" w:rsidRDefault="00971278" w:rsidP="00052B31">
      <w:pPr>
        <w:widowControl w:val="0"/>
        <w:spacing w:line="240" w:lineRule="exact"/>
        <w:jc w:val="right"/>
        <w:rPr>
          <w:sz w:val="24"/>
        </w:rPr>
      </w:pPr>
      <w:r>
        <w:rPr>
          <w:sz w:val="24"/>
          <w:u w:val="single"/>
        </w:rPr>
        <w:br w:type="page"/>
      </w:r>
      <w:r>
        <w:rPr>
          <w:sz w:val="24"/>
          <w:u w:val="single"/>
        </w:rPr>
        <w:lastRenderedPageBreak/>
        <w:t>File</w:t>
      </w:r>
      <w:r>
        <w:rPr>
          <w:sz w:val="24"/>
        </w:rPr>
        <w:t>: BBAA</w:t>
      </w:r>
    </w:p>
    <w:p w14:paraId="20947899" w14:textId="77777777" w:rsidR="00971278" w:rsidRDefault="00971278" w:rsidP="00052B31">
      <w:pPr>
        <w:widowControl w:val="0"/>
        <w:spacing w:line="240" w:lineRule="exact"/>
        <w:jc w:val="both"/>
        <w:rPr>
          <w:sz w:val="24"/>
        </w:rPr>
      </w:pPr>
    </w:p>
    <w:p w14:paraId="7AE35634" w14:textId="77777777" w:rsidR="00971278" w:rsidRDefault="00971278" w:rsidP="00971278">
      <w:pPr>
        <w:widowControl w:val="0"/>
        <w:numPr>
          <w:ilvl w:val="0"/>
          <w:numId w:val="4"/>
        </w:numPr>
        <w:spacing w:line="240" w:lineRule="exact"/>
        <w:jc w:val="both"/>
        <w:rPr>
          <w:sz w:val="24"/>
        </w:rPr>
      </w:pPr>
      <w:r>
        <w:rPr>
          <w:sz w:val="24"/>
        </w:rPr>
        <w:t>To refer questions and complaints to the proper school authorities.</w:t>
      </w:r>
    </w:p>
    <w:p w14:paraId="7E6EF3CF" w14:textId="77777777" w:rsidR="00971278" w:rsidRDefault="00971278" w:rsidP="00052B31">
      <w:pPr>
        <w:widowControl w:val="0"/>
        <w:spacing w:line="240" w:lineRule="exact"/>
        <w:jc w:val="both"/>
        <w:rPr>
          <w:sz w:val="24"/>
        </w:rPr>
      </w:pPr>
    </w:p>
    <w:p w14:paraId="018C5433" w14:textId="77777777" w:rsidR="00971278" w:rsidRDefault="00971278" w:rsidP="00971278">
      <w:pPr>
        <w:widowControl w:val="0"/>
        <w:numPr>
          <w:ilvl w:val="0"/>
          <w:numId w:val="4"/>
        </w:numPr>
        <w:spacing w:line="240" w:lineRule="exact"/>
        <w:jc w:val="both"/>
        <w:rPr>
          <w:sz w:val="24"/>
        </w:rPr>
      </w:pPr>
      <w:r>
        <w:rPr>
          <w:sz w:val="24"/>
        </w:rPr>
        <w:t>To comply with the accepted code of ethics for School Committee members.</w:t>
      </w:r>
    </w:p>
    <w:p w14:paraId="7F86CFB6" w14:textId="77777777" w:rsidR="00971278" w:rsidRDefault="00971278" w:rsidP="00052B31">
      <w:pPr>
        <w:widowControl w:val="0"/>
        <w:spacing w:line="240" w:lineRule="exact"/>
        <w:jc w:val="both"/>
        <w:rPr>
          <w:sz w:val="24"/>
        </w:rPr>
      </w:pPr>
    </w:p>
    <w:p w14:paraId="71DB793E" w14:textId="77777777" w:rsidR="00971278" w:rsidRDefault="00971278" w:rsidP="00052B31">
      <w:pPr>
        <w:widowControl w:val="0"/>
        <w:spacing w:line="240" w:lineRule="exact"/>
        <w:jc w:val="both"/>
        <w:rPr>
          <w:sz w:val="24"/>
        </w:rPr>
      </w:pPr>
    </w:p>
    <w:p w14:paraId="0BC73C22" w14:textId="77777777" w:rsidR="00971278" w:rsidRDefault="00971278" w:rsidP="00052B31">
      <w:pPr>
        <w:pStyle w:val="Heading2"/>
      </w:pPr>
      <w:r>
        <w:t>SOURCE:</w:t>
      </w:r>
      <w:r>
        <w:tab/>
        <w:t>MASC – Updated 2022</w:t>
      </w:r>
    </w:p>
    <w:p w14:paraId="755A9A86" w14:textId="77777777" w:rsidR="00971278" w:rsidRDefault="00971278" w:rsidP="00052B31">
      <w:pPr>
        <w:widowControl w:val="0"/>
        <w:spacing w:line="240" w:lineRule="exact"/>
        <w:jc w:val="both"/>
        <w:rPr>
          <w:sz w:val="24"/>
        </w:rPr>
      </w:pPr>
    </w:p>
    <w:p w14:paraId="2FE6ED08" w14:textId="77777777" w:rsidR="00971278" w:rsidRDefault="00971278" w:rsidP="00052B31">
      <w:pPr>
        <w:widowControl w:val="0"/>
        <w:spacing w:line="240" w:lineRule="exact"/>
        <w:ind w:left="720"/>
        <w:jc w:val="both"/>
        <w:rPr>
          <w:sz w:val="24"/>
        </w:rPr>
      </w:pPr>
      <w:r>
        <w:rPr>
          <w:b/>
          <w:sz w:val="24"/>
        </w:rPr>
        <w:t>NOTE:  This category is often used for a statement of the duties and responsibilities of School Committee members, as well as a statement on their authority, just as was done in the above policy.</w:t>
      </w:r>
    </w:p>
    <w:p w14:paraId="49202A8A" w14:textId="77777777" w:rsidR="00971278" w:rsidRDefault="00971278" w:rsidP="00052B31">
      <w:pPr>
        <w:widowControl w:val="0"/>
        <w:spacing w:line="240" w:lineRule="exact"/>
        <w:rPr>
          <w:sz w:val="24"/>
        </w:rPr>
      </w:pPr>
    </w:p>
    <w:p w14:paraId="720CD9C7" w14:textId="77777777" w:rsidR="00971278" w:rsidRDefault="00971278" w:rsidP="00052B31">
      <w:pPr>
        <w:widowControl w:val="0"/>
        <w:spacing w:line="240" w:lineRule="exact"/>
        <w:rPr>
          <w:sz w:val="24"/>
        </w:rPr>
      </w:pPr>
    </w:p>
    <w:p w14:paraId="720BABD7" w14:textId="77777777" w:rsidR="00971278" w:rsidRDefault="00971278" w:rsidP="00052B31">
      <w:pPr>
        <w:widowControl w:val="0"/>
        <w:spacing w:line="240" w:lineRule="exact"/>
        <w:rPr>
          <w:sz w:val="24"/>
        </w:rPr>
      </w:pPr>
    </w:p>
    <w:p w14:paraId="44CC3D62" w14:textId="77777777" w:rsidR="00971278" w:rsidRDefault="00971278" w:rsidP="00052B31">
      <w:pPr>
        <w:widowControl w:val="0"/>
        <w:spacing w:line="240" w:lineRule="exact"/>
        <w:rPr>
          <w:sz w:val="24"/>
        </w:rPr>
      </w:pPr>
    </w:p>
    <w:p w14:paraId="6A5BB031" w14:textId="77777777" w:rsidR="00971278" w:rsidRDefault="00971278" w:rsidP="00052B31">
      <w:pPr>
        <w:widowControl w:val="0"/>
        <w:spacing w:line="240" w:lineRule="exact"/>
        <w:rPr>
          <w:sz w:val="24"/>
        </w:rPr>
      </w:pPr>
    </w:p>
    <w:p w14:paraId="5A832E9A" w14:textId="77777777" w:rsidR="00971278" w:rsidRDefault="00971278" w:rsidP="00052B31">
      <w:pPr>
        <w:widowControl w:val="0"/>
        <w:spacing w:line="240" w:lineRule="exact"/>
        <w:rPr>
          <w:sz w:val="24"/>
        </w:rPr>
      </w:pPr>
    </w:p>
    <w:p w14:paraId="759FABE0" w14:textId="77777777" w:rsidR="00971278" w:rsidRDefault="00971278" w:rsidP="00052B31">
      <w:pPr>
        <w:widowControl w:val="0"/>
        <w:spacing w:line="240" w:lineRule="exact"/>
        <w:rPr>
          <w:sz w:val="24"/>
        </w:rPr>
      </w:pPr>
    </w:p>
    <w:p w14:paraId="099199BA" w14:textId="77777777" w:rsidR="00971278" w:rsidRDefault="00971278" w:rsidP="00052B31">
      <w:pPr>
        <w:widowControl w:val="0"/>
        <w:spacing w:line="240" w:lineRule="exact"/>
        <w:rPr>
          <w:sz w:val="24"/>
        </w:rPr>
      </w:pPr>
    </w:p>
    <w:p w14:paraId="31C33708" w14:textId="77777777" w:rsidR="00971278" w:rsidRDefault="00971278" w:rsidP="00052B31">
      <w:pPr>
        <w:widowControl w:val="0"/>
        <w:spacing w:line="240" w:lineRule="exact"/>
        <w:rPr>
          <w:sz w:val="24"/>
        </w:rPr>
      </w:pPr>
    </w:p>
    <w:p w14:paraId="29230C2B" w14:textId="77777777" w:rsidR="00971278" w:rsidRDefault="00971278" w:rsidP="00052B31">
      <w:pPr>
        <w:widowControl w:val="0"/>
        <w:spacing w:line="240" w:lineRule="exact"/>
        <w:rPr>
          <w:sz w:val="24"/>
        </w:rPr>
      </w:pPr>
    </w:p>
    <w:p w14:paraId="4096946E" w14:textId="77777777" w:rsidR="00971278" w:rsidRDefault="00971278" w:rsidP="00052B31">
      <w:pPr>
        <w:widowControl w:val="0"/>
        <w:spacing w:line="240" w:lineRule="exact"/>
        <w:rPr>
          <w:sz w:val="24"/>
        </w:rPr>
      </w:pPr>
    </w:p>
    <w:p w14:paraId="6BC90C63" w14:textId="77777777" w:rsidR="00971278" w:rsidRDefault="00971278" w:rsidP="00052B31">
      <w:pPr>
        <w:widowControl w:val="0"/>
        <w:spacing w:line="240" w:lineRule="exact"/>
        <w:rPr>
          <w:sz w:val="24"/>
        </w:rPr>
      </w:pPr>
    </w:p>
    <w:p w14:paraId="1AED164C" w14:textId="77777777" w:rsidR="00971278" w:rsidRDefault="00971278" w:rsidP="00052B31">
      <w:pPr>
        <w:widowControl w:val="0"/>
        <w:spacing w:line="240" w:lineRule="exact"/>
        <w:rPr>
          <w:sz w:val="24"/>
        </w:rPr>
      </w:pPr>
    </w:p>
    <w:p w14:paraId="147D1D7B" w14:textId="77777777" w:rsidR="00971278" w:rsidRDefault="00971278" w:rsidP="00052B31">
      <w:pPr>
        <w:widowControl w:val="0"/>
        <w:spacing w:line="240" w:lineRule="exact"/>
        <w:rPr>
          <w:sz w:val="24"/>
        </w:rPr>
      </w:pPr>
    </w:p>
    <w:p w14:paraId="1EE0B02F" w14:textId="77777777" w:rsidR="00971278" w:rsidRDefault="00971278" w:rsidP="00052B31">
      <w:pPr>
        <w:widowControl w:val="0"/>
        <w:spacing w:line="240" w:lineRule="exact"/>
        <w:rPr>
          <w:sz w:val="24"/>
        </w:rPr>
      </w:pPr>
    </w:p>
    <w:p w14:paraId="2CD3ACE7" w14:textId="77777777" w:rsidR="00971278" w:rsidRDefault="00971278" w:rsidP="00052B31">
      <w:pPr>
        <w:widowControl w:val="0"/>
        <w:spacing w:line="240" w:lineRule="exact"/>
        <w:rPr>
          <w:sz w:val="24"/>
        </w:rPr>
      </w:pPr>
    </w:p>
    <w:p w14:paraId="4F9CEBBD" w14:textId="77777777" w:rsidR="00971278" w:rsidRDefault="00971278" w:rsidP="00052B31">
      <w:pPr>
        <w:widowControl w:val="0"/>
        <w:spacing w:line="240" w:lineRule="exact"/>
        <w:rPr>
          <w:sz w:val="24"/>
        </w:rPr>
      </w:pPr>
    </w:p>
    <w:p w14:paraId="520C98FC" w14:textId="77777777" w:rsidR="00971278" w:rsidRDefault="00971278" w:rsidP="00052B31">
      <w:pPr>
        <w:widowControl w:val="0"/>
        <w:spacing w:line="240" w:lineRule="exact"/>
        <w:rPr>
          <w:sz w:val="24"/>
        </w:rPr>
      </w:pPr>
    </w:p>
    <w:p w14:paraId="4855E7E5" w14:textId="77777777" w:rsidR="00971278" w:rsidRDefault="00971278" w:rsidP="00052B31">
      <w:pPr>
        <w:widowControl w:val="0"/>
        <w:spacing w:line="240" w:lineRule="exact"/>
        <w:rPr>
          <w:sz w:val="24"/>
        </w:rPr>
      </w:pPr>
    </w:p>
    <w:p w14:paraId="22AE08B2" w14:textId="77777777" w:rsidR="00971278" w:rsidRDefault="00971278" w:rsidP="00052B31">
      <w:pPr>
        <w:widowControl w:val="0"/>
        <w:spacing w:line="240" w:lineRule="exact"/>
        <w:rPr>
          <w:sz w:val="24"/>
        </w:rPr>
      </w:pPr>
    </w:p>
    <w:p w14:paraId="0990599A" w14:textId="77777777" w:rsidR="00971278" w:rsidRDefault="00971278" w:rsidP="00052B31">
      <w:pPr>
        <w:widowControl w:val="0"/>
        <w:spacing w:line="240" w:lineRule="exact"/>
        <w:rPr>
          <w:sz w:val="24"/>
        </w:rPr>
      </w:pPr>
    </w:p>
    <w:p w14:paraId="01CA209F" w14:textId="77777777" w:rsidR="00971278" w:rsidRDefault="00971278" w:rsidP="00052B31">
      <w:pPr>
        <w:widowControl w:val="0"/>
        <w:spacing w:line="240" w:lineRule="exact"/>
        <w:rPr>
          <w:sz w:val="24"/>
        </w:rPr>
      </w:pPr>
    </w:p>
    <w:p w14:paraId="425225AA" w14:textId="77777777" w:rsidR="00971278" w:rsidRDefault="00971278" w:rsidP="00052B31">
      <w:pPr>
        <w:widowControl w:val="0"/>
        <w:spacing w:line="240" w:lineRule="exact"/>
        <w:rPr>
          <w:sz w:val="24"/>
        </w:rPr>
      </w:pPr>
    </w:p>
    <w:p w14:paraId="647BC38C" w14:textId="77777777" w:rsidR="00971278" w:rsidRDefault="00971278" w:rsidP="00052B31">
      <w:pPr>
        <w:widowControl w:val="0"/>
        <w:spacing w:line="240" w:lineRule="exact"/>
        <w:rPr>
          <w:sz w:val="24"/>
        </w:rPr>
      </w:pPr>
    </w:p>
    <w:p w14:paraId="7B09CC10" w14:textId="77777777" w:rsidR="00971278" w:rsidRDefault="00971278" w:rsidP="00052B31">
      <w:pPr>
        <w:widowControl w:val="0"/>
        <w:spacing w:line="240" w:lineRule="exact"/>
        <w:rPr>
          <w:sz w:val="24"/>
        </w:rPr>
      </w:pPr>
    </w:p>
    <w:p w14:paraId="41E68BD5" w14:textId="77777777" w:rsidR="00971278" w:rsidRDefault="00971278" w:rsidP="00052B31">
      <w:pPr>
        <w:widowControl w:val="0"/>
        <w:spacing w:line="240" w:lineRule="exact"/>
        <w:rPr>
          <w:sz w:val="24"/>
        </w:rPr>
      </w:pPr>
    </w:p>
    <w:p w14:paraId="448F3455" w14:textId="77777777" w:rsidR="00971278" w:rsidRDefault="00971278" w:rsidP="00052B31">
      <w:pPr>
        <w:widowControl w:val="0"/>
        <w:spacing w:line="240" w:lineRule="exact"/>
        <w:rPr>
          <w:sz w:val="24"/>
        </w:rPr>
      </w:pPr>
    </w:p>
    <w:p w14:paraId="44D7856F" w14:textId="77777777" w:rsidR="00971278" w:rsidRDefault="00971278" w:rsidP="00052B31">
      <w:pPr>
        <w:widowControl w:val="0"/>
        <w:spacing w:line="240" w:lineRule="exact"/>
        <w:rPr>
          <w:sz w:val="24"/>
        </w:rPr>
      </w:pPr>
    </w:p>
    <w:p w14:paraId="1B26C406" w14:textId="77777777" w:rsidR="00971278" w:rsidRDefault="00971278" w:rsidP="00052B31">
      <w:pPr>
        <w:widowControl w:val="0"/>
        <w:spacing w:line="240" w:lineRule="exact"/>
        <w:rPr>
          <w:sz w:val="24"/>
        </w:rPr>
      </w:pPr>
    </w:p>
    <w:p w14:paraId="393AE5B5" w14:textId="77777777" w:rsidR="00971278" w:rsidRDefault="00971278" w:rsidP="00052B31">
      <w:pPr>
        <w:widowControl w:val="0"/>
        <w:spacing w:line="240" w:lineRule="exact"/>
        <w:rPr>
          <w:sz w:val="24"/>
        </w:rPr>
      </w:pPr>
    </w:p>
    <w:p w14:paraId="238B2E31" w14:textId="77777777" w:rsidR="00971278" w:rsidRDefault="00971278" w:rsidP="00052B31">
      <w:pPr>
        <w:widowControl w:val="0"/>
        <w:spacing w:line="240" w:lineRule="exact"/>
        <w:rPr>
          <w:sz w:val="24"/>
        </w:rPr>
      </w:pPr>
    </w:p>
    <w:p w14:paraId="2D77D4AF" w14:textId="77777777" w:rsidR="00971278" w:rsidRDefault="00971278" w:rsidP="00052B31">
      <w:pPr>
        <w:widowControl w:val="0"/>
        <w:spacing w:line="240" w:lineRule="exact"/>
        <w:rPr>
          <w:sz w:val="24"/>
        </w:rPr>
      </w:pPr>
    </w:p>
    <w:p w14:paraId="692710F8" w14:textId="77777777" w:rsidR="00971278" w:rsidRDefault="00971278" w:rsidP="00052B31">
      <w:pPr>
        <w:widowControl w:val="0"/>
        <w:spacing w:line="240" w:lineRule="exact"/>
        <w:rPr>
          <w:sz w:val="24"/>
        </w:rPr>
      </w:pPr>
    </w:p>
    <w:p w14:paraId="1AC2DA4E" w14:textId="77777777" w:rsidR="00971278" w:rsidRDefault="00971278" w:rsidP="00052B31">
      <w:pPr>
        <w:widowControl w:val="0"/>
        <w:spacing w:line="240" w:lineRule="exact"/>
        <w:rPr>
          <w:sz w:val="24"/>
        </w:rPr>
      </w:pPr>
    </w:p>
    <w:p w14:paraId="403D9E81" w14:textId="77777777" w:rsidR="00971278" w:rsidRDefault="00971278" w:rsidP="00052B31">
      <w:pPr>
        <w:widowControl w:val="0"/>
        <w:spacing w:line="240" w:lineRule="exact"/>
        <w:rPr>
          <w:sz w:val="24"/>
        </w:rPr>
      </w:pPr>
    </w:p>
    <w:p w14:paraId="16F68F3C" w14:textId="77777777" w:rsidR="00971278" w:rsidRDefault="00971278" w:rsidP="00052B31">
      <w:pPr>
        <w:widowControl w:val="0"/>
        <w:spacing w:line="240" w:lineRule="exact"/>
        <w:rPr>
          <w:sz w:val="24"/>
        </w:rPr>
      </w:pPr>
    </w:p>
    <w:p w14:paraId="0BE1B882" w14:textId="77777777" w:rsidR="00971278" w:rsidRDefault="00971278" w:rsidP="00052B31">
      <w:pPr>
        <w:widowControl w:val="0"/>
        <w:spacing w:line="240" w:lineRule="exact"/>
        <w:rPr>
          <w:sz w:val="24"/>
        </w:rPr>
      </w:pPr>
    </w:p>
    <w:p w14:paraId="6D70002E" w14:textId="77777777" w:rsidR="00971278" w:rsidRDefault="00971278" w:rsidP="00052B31">
      <w:pPr>
        <w:widowControl w:val="0"/>
        <w:spacing w:line="240" w:lineRule="exact"/>
        <w:rPr>
          <w:sz w:val="24"/>
        </w:rPr>
      </w:pPr>
    </w:p>
    <w:p w14:paraId="7CC3E44F" w14:textId="77777777" w:rsidR="00971278" w:rsidRDefault="00971278" w:rsidP="00052B31">
      <w:pPr>
        <w:widowControl w:val="0"/>
        <w:spacing w:line="240" w:lineRule="exact"/>
        <w:rPr>
          <w:sz w:val="24"/>
        </w:rPr>
      </w:pPr>
    </w:p>
    <w:p w14:paraId="021AB7CB" w14:textId="77777777" w:rsidR="00971278" w:rsidRDefault="00971278" w:rsidP="00052B31">
      <w:pPr>
        <w:widowControl w:val="0"/>
        <w:spacing w:line="240" w:lineRule="exact"/>
        <w:rPr>
          <w:sz w:val="24"/>
        </w:rPr>
      </w:pPr>
    </w:p>
    <w:p w14:paraId="56099B6B" w14:textId="77777777" w:rsidR="00971278" w:rsidRDefault="00971278" w:rsidP="00052B31">
      <w:pPr>
        <w:widowControl w:val="0"/>
        <w:spacing w:line="240" w:lineRule="exact"/>
        <w:rPr>
          <w:sz w:val="24"/>
        </w:rPr>
      </w:pPr>
    </w:p>
    <w:p w14:paraId="499C4C50" w14:textId="77777777" w:rsidR="00971278" w:rsidRDefault="00971278" w:rsidP="00052B31">
      <w:pPr>
        <w:widowControl w:val="0"/>
        <w:spacing w:line="240" w:lineRule="exact"/>
        <w:rPr>
          <w:sz w:val="24"/>
        </w:rPr>
      </w:pPr>
    </w:p>
    <w:p w14:paraId="0C286DE3" w14:textId="77777777" w:rsidR="00971278" w:rsidRDefault="00971278" w:rsidP="00052B31">
      <w:pPr>
        <w:widowControl w:val="0"/>
        <w:spacing w:line="240" w:lineRule="exact"/>
        <w:jc w:val="right"/>
        <w:rPr>
          <w:sz w:val="24"/>
        </w:rPr>
      </w:pPr>
      <w:r>
        <w:rPr>
          <w:sz w:val="24"/>
        </w:rPr>
        <w:t>2 of 2</w:t>
      </w:r>
    </w:p>
    <w:p w14:paraId="088D6608" w14:textId="1B24DE0E" w:rsidR="00D6517A" w:rsidRPr="007A6C48" w:rsidRDefault="00D6517A" w:rsidP="00971278">
      <w:pPr>
        <w:spacing w:line="240" w:lineRule="exact"/>
        <w:jc w:val="right"/>
        <w:outlineLvl w:val="0"/>
      </w:pPr>
    </w:p>
    <w:sectPr w:rsidR="00D6517A" w:rsidRPr="007A6C48" w:rsidSect="00585F62">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521D" w14:textId="77777777" w:rsidR="00F454ED" w:rsidRDefault="00F454ED" w:rsidP="00585F62">
      <w:r>
        <w:separator/>
      </w:r>
    </w:p>
  </w:endnote>
  <w:endnote w:type="continuationSeparator" w:id="0">
    <w:p w14:paraId="3C53442B" w14:textId="77777777" w:rsidR="00F454ED" w:rsidRDefault="00F454ED" w:rsidP="00585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8B25E" w14:textId="77777777" w:rsidR="00F454ED" w:rsidRDefault="00F454ED" w:rsidP="00585F62">
      <w:r>
        <w:separator/>
      </w:r>
    </w:p>
  </w:footnote>
  <w:footnote w:type="continuationSeparator" w:id="0">
    <w:p w14:paraId="3EF58890" w14:textId="77777777" w:rsidR="00F454ED" w:rsidRDefault="00F454ED" w:rsidP="00585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6851"/>
    <w:multiLevelType w:val="singleLevel"/>
    <w:tmpl w:val="7DF48AF8"/>
    <w:lvl w:ilvl="0">
      <w:start w:val="1"/>
      <w:numFmt w:val="decimal"/>
      <w:lvlText w:val="%1."/>
      <w:lvlJc w:val="left"/>
      <w:pPr>
        <w:tabs>
          <w:tab w:val="num" w:pos="720"/>
        </w:tabs>
        <w:ind w:left="720" w:hanging="720"/>
      </w:pPr>
      <w:rPr>
        <w:rFonts w:hint="default"/>
      </w:rPr>
    </w:lvl>
  </w:abstractNum>
  <w:abstractNum w:abstractNumId="1" w15:restartNumberingAfterBreak="0">
    <w:nsid w:val="35C04010"/>
    <w:multiLevelType w:val="hybridMultilevel"/>
    <w:tmpl w:val="C34488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33691"/>
    <w:multiLevelType w:val="hybridMultilevel"/>
    <w:tmpl w:val="2D046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34079"/>
    <w:multiLevelType w:val="singleLevel"/>
    <w:tmpl w:val="7DF48AF8"/>
    <w:lvl w:ilvl="0">
      <w:start w:val="1"/>
      <w:numFmt w:val="decimal"/>
      <w:lvlText w:val="%1."/>
      <w:lvlJc w:val="left"/>
      <w:pPr>
        <w:tabs>
          <w:tab w:val="num" w:pos="720"/>
        </w:tabs>
        <w:ind w:left="720" w:hanging="720"/>
      </w:pPr>
      <w:rPr>
        <w:rFonts w:hint="default"/>
      </w:rPr>
    </w:lvl>
  </w:abstractNum>
  <w:num w:numId="1" w16cid:durableId="1640258622">
    <w:abstractNumId w:val="0"/>
  </w:num>
  <w:num w:numId="2" w16cid:durableId="1567109258">
    <w:abstractNumId w:val="3"/>
  </w:num>
  <w:num w:numId="3" w16cid:durableId="1241982613">
    <w:abstractNumId w:val="2"/>
  </w:num>
  <w:num w:numId="4" w16cid:durableId="190650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F62"/>
    <w:rsid w:val="00585F62"/>
    <w:rsid w:val="00662144"/>
    <w:rsid w:val="007A6C48"/>
    <w:rsid w:val="00971278"/>
    <w:rsid w:val="009D2606"/>
    <w:rsid w:val="00D6517A"/>
    <w:rsid w:val="00F4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D476"/>
  <w15:chartTrackingRefBased/>
  <w15:docId w15:val="{0AB1B106-B673-4914-BC6A-A22C4F3E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F62"/>
    <w:pPr>
      <w:spacing w:line="240" w:lineRule="auto"/>
    </w:pPr>
    <w:rPr>
      <w:rFonts w:eastAsia="Times New Roman"/>
      <w:sz w:val="20"/>
      <w:szCs w:val="20"/>
    </w:rPr>
  </w:style>
  <w:style w:type="paragraph" w:styleId="Heading2">
    <w:name w:val="heading 2"/>
    <w:basedOn w:val="Normal"/>
    <w:next w:val="Normal"/>
    <w:link w:val="Heading2Char"/>
    <w:qFormat/>
    <w:rsid w:val="00971278"/>
    <w:pPr>
      <w:keepNext/>
      <w:widowControl w:val="0"/>
      <w:spacing w:line="240" w:lineRule="exact"/>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5F62"/>
    <w:pPr>
      <w:tabs>
        <w:tab w:val="center" w:pos="4680"/>
        <w:tab w:val="right" w:pos="9360"/>
      </w:tabs>
    </w:pPr>
  </w:style>
  <w:style w:type="character" w:customStyle="1" w:styleId="HeaderChar">
    <w:name w:val="Header Char"/>
    <w:basedOn w:val="DefaultParagraphFont"/>
    <w:link w:val="Header"/>
    <w:uiPriority w:val="99"/>
    <w:rsid w:val="00585F62"/>
  </w:style>
  <w:style w:type="paragraph" w:styleId="Footer">
    <w:name w:val="footer"/>
    <w:basedOn w:val="Normal"/>
    <w:link w:val="FooterChar"/>
    <w:uiPriority w:val="99"/>
    <w:unhideWhenUsed/>
    <w:rsid w:val="00585F62"/>
    <w:pPr>
      <w:tabs>
        <w:tab w:val="center" w:pos="4680"/>
        <w:tab w:val="right" w:pos="9360"/>
      </w:tabs>
    </w:pPr>
  </w:style>
  <w:style w:type="character" w:customStyle="1" w:styleId="FooterChar">
    <w:name w:val="Footer Char"/>
    <w:basedOn w:val="DefaultParagraphFont"/>
    <w:link w:val="Footer"/>
    <w:uiPriority w:val="99"/>
    <w:rsid w:val="00585F62"/>
  </w:style>
  <w:style w:type="character" w:customStyle="1" w:styleId="Heading2Char">
    <w:name w:val="Heading 2 Char"/>
    <w:basedOn w:val="DefaultParagraphFont"/>
    <w:link w:val="Heading2"/>
    <w:rsid w:val="00971278"/>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2</cp:revision>
  <dcterms:created xsi:type="dcterms:W3CDTF">2022-04-22T16:44:00Z</dcterms:created>
  <dcterms:modified xsi:type="dcterms:W3CDTF">2022-04-22T16:44:00Z</dcterms:modified>
</cp:coreProperties>
</file>