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F92E" w14:textId="77777777" w:rsidR="00C2516C" w:rsidRDefault="00C2516C" w:rsidP="00C2516C">
      <w:pPr>
        <w:widowControl w:val="0"/>
        <w:spacing w:line="240" w:lineRule="exact"/>
        <w:jc w:val="right"/>
        <w:rPr>
          <w:sz w:val="24"/>
        </w:rPr>
      </w:pPr>
      <w:r>
        <w:rPr>
          <w:sz w:val="24"/>
          <w:u w:val="single"/>
        </w:rPr>
        <w:t>File</w:t>
      </w:r>
      <w:r>
        <w:rPr>
          <w:sz w:val="24"/>
        </w:rPr>
        <w:t>: LBC</w:t>
      </w:r>
    </w:p>
    <w:p w14:paraId="62771175" w14:textId="77777777" w:rsidR="00C2516C" w:rsidRDefault="00C2516C" w:rsidP="00C2516C">
      <w:pPr>
        <w:widowControl w:val="0"/>
        <w:spacing w:line="240" w:lineRule="exact"/>
        <w:jc w:val="both"/>
        <w:rPr>
          <w:sz w:val="24"/>
        </w:rPr>
      </w:pPr>
    </w:p>
    <w:p w14:paraId="0CE594BE" w14:textId="77777777" w:rsidR="00C2516C" w:rsidRDefault="00C2516C" w:rsidP="00C2516C">
      <w:pPr>
        <w:pStyle w:val="Heading1"/>
      </w:pPr>
      <w:r>
        <w:t>RELATIONS WITH NONPUBLIC SCHOOLS</w:t>
      </w:r>
    </w:p>
    <w:p w14:paraId="5E880255" w14:textId="77777777" w:rsidR="00C2516C" w:rsidRDefault="00C2516C" w:rsidP="00C2516C"/>
    <w:p w14:paraId="22CE5165" w14:textId="77777777" w:rsidR="00C2516C" w:rsidRDefault="00C2516C" w:rsidP="00C2516C"/>
    <w:sdt>
      <w:sdtPr>
        <w:tag w:val="goog_rdk_2"/>
        <w:id w:val="-1598009932"/>
      </w:sdtPr>
      <w:sdtContent>
        <w:p w14:paraId="6015535A" w14:textId="77777777" w:rsidR="00C2516C" w:rsidRPr="00C23994" w:rsidRDefault="00C2516C" w:rsidP="00C2516C">
          <w:pPr>
            <w:shd w:val="clear" w:color="auto" w:fill="FFFFFF"/>
            <w:jc w:val="both"/>
            <w:rPr>
              <w:sz w:val="24"/>
              <w:szCs w:val="24"/>
            </w:rPr>
          </w:pPr>
          <w:sdt>
            <w:sdtPr>
              <w:tag w:val="goog_rdk_1"/>
              <w:id w:val="-115984498"/>
            </w:sdtPr>
            <w:sdtContent>
              <w:r w:rsidRPr="00C23994">
                <w:rPr>
                  <w:sz w:val="24"/>
                  <w:szCs w:val="24"/>
                </w:rPr>
                <w:t xml:space="preserve">In accordance with state law, the School Committee will approve a private school when it is satisfied that the school equals that of the </w:t>
              </w:r>
              <w:r>
                <w:rPr>
                  <w:sz w:val="24"/>
                  <w:szCs w:val="24"/>
                </w:rPr>
                <w:t>municipality’</w:t>
              </w:r>
              <w:r w:rsidRPr="00C23994">
                <w:rPr>
                  <w:sz w:val="24"/>
                  <w:szCs w:val="24"/>
                </w:rPr>
                <w:t>s public schools in thoroughness, efficiency, and progress made.</w:t>
              </w:r>
            </w:sdtContent>
          </w:sdt>
        </w:p>
      </w:sdtContent>
    </w:sdt>
    <w:sdt>
      <w:sdtPr>
        <w:tag w:val="goog_rdk_4"/>
        <w:id w:val="86127569"/>
      </w:sdtPr>
      <w:sdtContent>
        <w:p w14:paraId="2D2B7E5C" w14:textId="77777777" w:rsidR="00C2516C" w:rsidRPr="00C23994" w:rsidRDefault="00C2516C" w:rsidP="00C2516C">
          <w:pPr>
            <w:shd w:val="clear" w:color="auto" w:fill="FFFFFF"/>
            <w:jc w:val="both"/>
            <w:rPr>
              <w:sz w:val="24"/>
              <w:szCs w:val="24"/>
            </w:rPr>
          </w:pPr>
          <w:sdt>
            <w:sdtPr>
              <w:tag w:val="goog_rdk_3"/>
              <w:id w:val="1435406438"/>
              <w:showingPlcHdr/>
            </w:sdtPr>
            <w:sdtContent>
              <w:r>
                <w:t xml:space="preserve">     </w:t>
              </w:r>
            </w:sdtContent>
          </w:sdt>
        </w:p>
      </w:sdtContent>
    </w:sdt>
    <w:sdt>
      <w:sdtPr>
        <w:tag w:val="goog_rdk_6"/>
        <w:id w:val="-1576351305"/>
      </w:sdtPr>
      <w:sdtContent>
        <w:p w14:paraId="789B6104" w14:textId="77777777" w:rsidR="00C2516C" w:rsidRPr="00C23994" w:rsidRDefault="00C2516C" w:rsidP="00C2516C">
          <w:pPr>
            <w:shd w:val="clear" w:color="auto" w:fill="FFFFFF"/>
            <w:jc w:val="both"/>
            <w:rPr>
              <w:sz w:val="24"/>
              <w:szCs w:val="24"/>
            </w:rPr>
          </w:pPr>
          <w:sdt>
            <w:sdtPr>
              <w:tag w:val="goog_rdk_5"/>
              <w:id w:val="577948526"/>
            </w:sdtPr>
            <w:sdtContent>
              <w:proofErr w:type="gramStart"/>
              <w:r w:rsidRPr="00C23994">
                <w:rPr>
                  <w:sz w:val="24"/>
                  <w:szCs w:val="24"/>
                </w:rPr>
                <w:t>All of</w:t>
              </w:r>
              <w:proofErr w:type="gramEnd"/>
              <w:r w:rsidRPr="00C23994">
                <w:rPr>
                  <w:sz w:val="24"/>
                  <w:szCs w:val="24"/>
                </w:rPr>
                <w:t xml:space="preserve"> the following steps are required for approval of a private school:</w:t>
              </w:r>
            </w:sdtContent>
          </w:sdt>
        </w:p>
      </w:sdtContent>
    </w:sdt>
    <w:sdt>
      <w:sdtPr>
        <w:tag w:val="goog_rdk_8"/>
        <w:id w:val="-626849760"/>
      </w:sdtPr>
      <w:sdtContent>
        <w:p w14:paraId="7BE5CF3C" w14:textId="77777777" w:rsidR="00C2516C" w:rsidRPr="00C23994" w:rsidRDefault="00C2516C" w:rsidP="00C2516C">
          <w:pPr>
            <w:shd w:val="clear" w:color="auto" w:fill="FFFFFF"/>
            <w:jc w:val="both"/>
            <w:rPr>
              <w:sz w:val="24"/>
              <w:szCs w:val="24"/>
            </w:rPr>
          </w:pPr>
          <w:sdt>
            <w:sdtPr>
              <w:tag w:val="goog_rdk_7"/>
              <w:id w:val="-622464609"/>
              <w:showingPlcHdr/>
            </w:sdtPr>
            <w:sdtContent>
              <w:r>
                <w:t xml:space="preserve">     </w:t>
              </w:r>
            </w:sdtContent>
          </w:sdt>
        </w:p>
      </w:sdtContent>
    </w:sdt>
    <w:sdt>
      <w:sdtPr>
        <w:tag w:val="goog_rdk_10"/>
        <w:id w:val="1842429901"/>
      </w:sdtPr>
      <w:sdtContent>
        <w:p w14:paraId="3A4C2982" w14:textId="77777777" w:rsidR="00C2516C" w:rsidRPr="00710F1D" w:rsidRDefault="00C2516C" w:rsidP="00C2516C">
          <w:pPr>
            <w:pStyle w:val="ListParagraph"/>
            <w:numPr>
              <w:ilvl w:val="0"/>
              <w:numId w:val="1"/>
            </w:numPr>
            <w:shd w:val="clear" w:color="auto" w:fill="FFFFFF"/>
            <w:jc w:val="both"/>
            <w:rPr>
              <w:sz w:val="24"/>
              <w:szCs w:val="24"/>
            </w:rPr>
          </w:pPr>
          <w:sdt>
            <w:sdtPr>
              <w:tag w:val="goog_rdk_9"/>
              <w:id w:val="219416050"/>
            </w:sdtPr>
            <w:sdtContent>
              <w:r w:rsidRPr="00710F1D">
                <w:rPr>
                  <w:sz w:val="24"/>
                  <w:szCs w:val="24"/>
                </w:rPr>
                <w:t xml:space="preserve">The school submits a letter of application to the Superintendent of Schools. </w:t>
              </w:r>
            </w:sdtContent>
          </w:sdt>
        </w:p>
      </w:sdtContent>
    </w:sdt>
    <w:sdt>
      <w:sdtPr>
        <w:tag w:val="goog_rdk_12"/>
        <w:id w:val="244390409"/>
      </w:sdtPr>
      <w:sdtContent>
        <w:p w14:paraId="16E12BAF" w14:textId="77777777" w:rsidR="00C2516C" w:rsidRPr="00710F1D" w:rsidRDefault="00C2516C" w:rsidP="00C2516C">
          <w:pPr>
            <w:pStyle w:val="ListParagraph"/>
            <w:numPr>
              <w:ilvl w:val="0"/>
              <w:numId w:val="1"/>
            </w:numPr>
            <w:shd w:val="clear" w:color="auto" w:fill="FFFFFF"/>
            <w:jc w:val="both"/>
            <w:rPr>
              <w:sz w:val="24"/>
              <w:szCs w:val="24"/>
            </w:rPr>
          </w:pPr>
          <w:sdt>
            <w:sdtPr>
              <w:tag w:val="goog_rdk_11"/>
              <w:id w:val="-489954866"/>
            </w:sdtPr>
            <w:sdtContent>
              <w:r w:rsidRPr="00710F1D">
                <w:rPr>
                  <w:sz w:val="24"/>
                  <w:szCs w:val="24"/>
                </w:rPr>
                <w:t xml:space="preserve">The school completes all items on the "Checklist for Approval of a Private School” and submits required documentation. </w:t>
              </w:r>
            </w:sdtContent>
          </w:sdt>
        </w:p>
      </w:sdtContent>
    </w:sdt>
    <w:sdt>
      <w:sdtPr>
        <w:tag w:val="goog_rdk_14"/>
        <w:id w:val="709153505"/>
      </w:sdtPr>
      <w:sdtContent>
        <w:p w14:paraId="575588AD" w14:textId="77777777" w:rsidR="00C2516C" w:rsidRPr="00710F1D" w:rsidRDefault="00C2516C" w:rsidP="00C2516C">
          <w:pPr>
            <w:pStyle w:val="ListParagraph"/>
            <w:numPr>
              <w:ilvl w:val="0"/>
              <w:numId w:val="1"/>
            </w:numPr>
            <w:shd w:val="clear" w:color="auto" w:fill="FFFFFF"/>
            <w:jc w:val="both"/>
            <w:rPr>
              <w:sz w:val="24"/>
              <w:szCs w:val="24"/>
            </w:rPr>
          </w:pPr>
          <w:sdt>
            <w:sdtPr>
              <w:tag w:val="goog_rdk_13"/>
              <w:id w:val="464860053"/>
            </w:sdtPr>
            <w:sdtContent>
              <w:r w:rsidRPr="00710F1D">
                <w:rPr>
                  <w:sz w:val="24"/>
                  <w:szCs w:val="24"/>
                </w:rPr>
                <w:t xml:space="preserve">The Superintendent or designee reviews the submitted materials. </w:t>
              </w:r>
            </w:sdtContent>
          </w:sdt>
        </w:p>
      </w:sdtContent>
    </w:sdt>
    <w:sdt>
      <w:sdtPr>
        <w:tag w:val="goog_rdk_16"/>
        <w:id w:val="1048031675"/>
      </w:sdtPr>
      <w:sdtContent>
        <w:p w14:paraId="07694638" w14:textId="77777777" w:rsidR="00C2516C" w:rsidRPr="00710F1D" w:rsidRDefault="00C2516C" w:rsidP="00C2516C">
          <w:pPr>
            <w:pStyle w:val="ListParagraph"/>
            <w:numPr>
              <w:ilvl w:val="0"/>
              <w:numId w:val="1"/>
            </w:numPr>
            <w:shd w:val="clear" w:color="auto" w:fill="FFFFFF"/>
            <w:jc w:val="both"/>
            <w:rPr>
              <w:sz w:val="24"/>
              <w:szCs w:val="24"/>
            </w:rPr>
          </w:pPr>
          <w:sdt>
            <w:sdtPr>
              <w:tag w:val="goog_rdk_15"/>
              <w:id w:val="2017186047"/>
            </w:sdtPr>
            <w:sdtContent>
              <w:r w:rsidRPr="00710F1D">
                <w:rPr>
                  <w:sz w:val="24"/>
                  <w:szCs w:val="24"/>
                </w:rPr>
                <w:t>The Superintendent or designee visits the school.</w:t>
              </w:r>
            </w:sdtContent>
          </w:sdt>
        </w:p>
      </w:sdtContent>
    </w:sdt>
    <w:sdt>
      <w:sdtPr>
        <w:tag w:val="goog_rdk_18"/>
        <w:id w:val="1887522717"/>
      </w:sdtPr>
      <w:sdtContent>
        <w:p w14:paraId="6CB77F00" w14:textId="77777777" w:rsidR="00C2516C" w:rsidRPr="00710F1D" w:rsidRDefault="00C2516C" w:rsidP="00C2516C">
          <w:pPr>
            <w:pStyle w:val="ListParagraph"/>
            <w:numPr>
              <w:ilvl w:val="0"/>
              <w:numId w:val="1"/>
            </w:numPr>
            <w:shd w:val="clear" w:color="auto" w:fill="FFFFFF"/>
            <w:jc w:val="both"/>
            <w:rPr>
              <w:sz w:val="24"/>
              <w:szCs w:val="24"/>
            </w:rPr>
          </w:pPr>
          <w:sdt>
            <w:sdtPr>
              <w:tag w:val="goog_rdk_17"/>
              <w:id w:val="-1081523664"/>
            </w:sdtPr>
            <w:sdtContent>
              <w:r w:rsidRPr="00710F1D">
                <w:rPr>
                  <w:sz w:val="24"/>
                  <w:szCs w:val="24"/>
                </w:rPr>
                <w:t xml:space="preserve">The school makes a presentation to the School Committee. </w:t>
              </w:r>
            </w:sdtContent>
          </w:sdt>
        </w:p>
      </w:sdtContent>
    </w:sdt>
    <w:sdt>
      <w:sdtPr>
        <w:tag w:val="goog_rdk_20"/>
        <w:id w:val="-767772515"/>
      </w:sdtPr>
      <w:sdtContent>
        <w:p w14:paraId="569006BA" w14:textId="77777777" w:rsidR="00C2516C" w:rsidRPr="00710F1D" w:rsidRDefault="00C2516C" w:rsidP="00C2516C">
          <w:pPr>
            <w:pStyle w:val="ListParagraph"/>
            <w:numPr>
              <w:ilvl w:val="0"/>
              <w:numId w:val="1"/>
            </w:numPr>
            <w:shd w:val="clear" w:color="auto" w:fill="FFFFFF"/>
            <w:jc w:val="both"/>
            <w:rPr>
              <w:sz w:val="24"/>
              <w:szCs w:val="24"/>
            </w:rPr>
          </w:pPr>
          <w:sdt>
            <w:sdtPr>
              <w:tag w:val="goog_rdk_19"/>
              <w:id w:val="-1603642174"/>
            </w:sdtPr>
            <w:sdtContent>
              <w:r w:rsidRPr="00710F1D">
                <w:rPr>
                  <w:sz w:val="24"/>
                  <w:szCs w:val="24"/>
                </w:rPr>
                <w:t>The Superintendent makes a recommendation to the School Committee.</w:t>
              </w:r>
            </w:sdtContent>
          </w:sdt>
        </w:p>
      </w:sdtContent>
    </w:sdt>
    <w:sdt>
      <w:sdtPr>
        <w:tag w:val="goog_rdk_22"/>
        <w:id w:val="59844944"/>
      </w:sdtPr>
      <w:sdtContent>
        <w:p w14:paraId="6E5F04C7" w14:textId="77777777" w:rsidR="00C2516C" w:rsidRPr="00710F1D" w:rsidRDefault="00C2516C" w:rsidP="00C2516C">
          <w:pPr>
            <w:pStyle w:val="ListParagraph"/>
            <w:numPr>
              <w:ilvl w:val="0"/>
              <w:numId w:val="1"/>
            </w:numPr>
            <w:shd w:val="clear" w:color="auto" w:fill="FFFFFF"/>
            <w:jc w:val="both"/>
            <w:rPr>
              <w:sz w:val="24"/>
              <w:szCs w:val="24"/>
            </w:rPr>
          </w:pPr>
          <w:sdt>
            <w:sdtPr>
              <w:tag w:val="goog_rdk_21"/>
              <w:id w:val="-1099403631"/>
            </w:sdtPr>
            <w:sdtContent>
              <w:r w:rsidRPr="00710F1D">
                <w:rPr>
                  <w:sz w:val="24"/>
                  <w:szCs w:val="24"/>
                </w:rPr>
                <w:t>The School Committee takes formal action on the recommendation.</w:t>
              </w:r>
            </w:sdtContent>
          </w:sdt>
        </w:p>
      </w:sdtContent>
    </w:sdt>
    <w:sdt>
      <w:sdtPr>
        <w:tag w:val="goog_rdk_24"/>
        <w:id w:val="-131871691"/>
      </w:sdtPr>
      <w:sdtContent>
        <w:p w14:paraId="4E47461F" w14:textId="77777777" w:rsidR="00C2516C" w:rsidRPr="00710F1D" w:rsidRDefault="00C2516C" w:rsidP="00C2516C">
          <w:pPr>
            <w:pStyle w:val="ListParagraph"/>
            <w:numPr>
              <w:ilvl w:val="0"/>
              <w:numId w:val="1"/>
            </w:numPr>
            <w:shd w:val="clear" w:color="auto" w:fill="FFFFFF"/>
            <w:jc w:val="both"/>
            <w:rPr>
              <w:sz w:val="24"/>
              <w:szCs w:val="24"/>
            </w:rPr>
          </w:pPr>
          <w:sdt>
            <w:sdtPr>
              <w:tag w:val="goog_rdk_23"/>
              <w:id w:val="650945910"/>
            </w:sdtPr>
            <w:sdtContent>
              <w:r w:rsidRPr="00710F1D">
                <w:rPr>
                  <w:sz w:val="24"/>
                  <w:szCs w:val="24"/>
                </w:rPr>
                <w:t>The school is notified of the School Committee's decision.</w:t>
              </w:r>
            </w:sdtContent>
          </w:sdt>
        </w:p>
      </w:sdtContent>
    </w:sdt>
    <w:sdt>
      <w:sdtPr>
        <w:tag w:val="goog_rdk_26"/>
        <w:id w:val="-1702615690"/>
      </w:sdtPr>
      <w:sdtContent>
        <w:p w14:paraId="1F59E89B" w14:textId="77777777" w:rsidR="00C2516C" w:rsidRPr="00C23994" w:rsidRDefault="00C2516C" w:rsidP="00C2516C">
          <w:pPr>
            <w:jc w:val="both"/>
            <w:rPr>
              <w:sz w:val="24"/>
              <w:szCs w:val="24"/>
              <w:highlight w:val="white"/>
            </w:rPr>
          </w:pPr>
          <w:sdt>
            <w:sdtPr>
              <w:tag w:val="goog_rdk_25"/>
              <w:id w:val="-2139952832"/>
              <w:showingPlcHdr/>
            </w:sdtPr>
            <w:sdtContent>
              <w:r>
                <w:t xml:space="preserve">     </w:t>
              </w:r>
            </w:sdtContent>
          </w:sdt>
        </w:p>
      </w:sdtContent>
    </w:sdt>
    <w:sdt>
      <w:sdtPr>
        <w:tag w:val="goog_rdk_28"/>
        <w:id w:val="2012952160"/>
      </w:sdtPr>
      <w:sdtContent>
        <w:p w14:paraId="573D57E0" w14:textId="77777777" w:rsidR="00C2516C" w:rsidRPr="00C23994" w:rsidRDefault="00C2516C" w:rsidP="00C2516C">
          <w:pPr>
            <w:jc w:val="both"/>
            <w:rPr>
              <w:sz w:val="24"/>
              <w:szCs w:val="24"/>
              <w:highlight w:val="white"/>
            </w:rPr>
          </w:pPr>
          <w:sdt>
            <w:sdtPr>
              <w:tag w:val="goog_rdk_27"/>
              <w:id w:val="1853988910"/>
            </w:sdtPr>
            <w:sdtContent>
              <w:r w:rsidRPr="00C23994">
                <w:rPr>
                  <w:sz w:val="24"/>
                  <w:szCs w:val="24"/>
                  <w:highlight w:val="white"/>
                </w:rPr>
                <w:t xml:space="preserve">The School Committee will act reasonably and in good faith to carry out its statutory approval function. </w:t>
              </w:r>
            </w:sdtContent>
          </w:sdt>
        </w:p>
      </w:sdtContent>
    </w:sdt>
    <w:sdt>
      <w:sdtPr>
        <w:tag w:val="goog_rdk_30"/>
        <w:id w:val="-1554610421"/>
      </w:sdtPr>
      <w:sdtContent>
        <w:p w14:paraId="676116D9" w14:textId="77777777" w:rsidR="00C2516C" w:rsidRPr="00C23994" w:rsidRDefault="00C2516C" w:rsidP="00C2516C">
          <w:pPr>
            <w:jc w:val="both"/>
            <w:rPr>
              <w:sz w:val="24"/>
              <w:szCs w:val="24"/>
              <w:highlight w:val="white"/>
            </w:rPr>
          </w:pPr>
          <w:sdt>
            <w:sdtPr>
              <w:tag w:val="goog_rdk_29"/>
              <w:id w:val="1122801991"/>
              <w:showingPlcHdr/>
            </w:sdtPr>
            <w:sdtContent>
              <w:r>
                <w:t xml:space="preserve">     </w:t>
              </w:r>
            </w:sdtContent>
          </w:sdt>
        </w:p>
      </w:sdtContent>
    </w:sdt>
    <w:sdt>
      <w:sdtPr>
        <w:tag w:val="goog_rdk_32"/>
        <w:id w:val="-978221574"/>
      </w:sdtPr>
      <w:sdtContent>
        <w:p w14:paraId="12B660F2" w14:textId="77777777" w:rsidR="00C2516C" w:rsidRPr="00C23994" w:rsidRDefault="00C2516C" w:rsidP="00C2516C">
          <w:pPr>
            <w:jc w:val="both"/>
            <w:rPr>
              <w:sz w:val="24"/>
              <w:szCs w:val="24"/>
            </w:rPr>
          </w:pPr>
          <w:sdt>
            <w:sdtPr>
              <w:tag w:val="goog_rdk_31"/>
              <w:id w:val="-78290100"/>
            </w:sdtPr>
            <w:sdtContent>
              <w:r w:rsidRPr="00C23994">
                <w:rPr>
                  <w:sz w:val="24"/>
                  <w:szCs w:val="24"/>
                  <w:highlight w:val="white"/>
                </w:rPr>
                <w:t>If substantial changes are made in the private school’s program, the school must seek renewed approval.</w:t>
              </w:r>
            </w:sdtContent>
          </w:sdt>
        </w:p>
      </w:sdtContent>
    </w:sdt>
    <w:sdt>
      <w:sdtPr>
        <w:tag w:val="goog_rdk_34"/>
        <w:id w:val="-2070865869"/>
      </w:sdtPr>
      <w:sdtContent>
        <w:p w14:paraId="79B1DCC8" w14:textId="77777777" w:rsidR="00C2516C" w:rsidRPr="00C23994" w:rsidRDefault="00C2516C" w:rsidP="00C2516C">
          <w:pPr>
            <w:jc w:val="both"/>
            <w:rPr>
              <w:sz w:val="24"/>
              <w:szCs w:val="24"/>
            </w:rPr>
          </w:pPr>
          <w:sdt>
            <w:sdtPr>
              <w:tag w:val="goog_rdk_33"/>
              <w:id w:val="612551440"/>
              <w:showingPlcHdr/>
            </w:sdtPr>
            <w:sdtContent>
              <w:r>
                <w:t xml:space="preserve">     </w:t>
              </w:r>
            </w:sdtContent>
          </w:sdt>
        </w:p>
      </w:sdtContent>
    </w:sdt>
    <w:sdt>
      <w:sdtPr>
        <w:tag w:val="goog_rdk_36"/>
        <w:id w:val="-1750105927"/>
      </w:sdtPr>
      <w:sdtContent>
        <w:p w14:paraId="376FDFB0" w14:textId="77777777" w:rsidR="00C2516C" w:rsidRPr="00C23994" w:rsidRDefault="00C2516C" w:rsidP="00C2516C">
          <w:pPr>
            <w:shd w:val="clear" w:color="auto" w:fill="FFFFFF"/>
            <w:jc w:val="both"/>
            <w:rPr>
              <w:sz w:val="24"/>
              <w:szCs w:val="24"/>
            </w:rPr>
          </w:pPr>
          <w:sdt>
            <w:sdtPr>
              <w:tag w:val="goog_rdk_35"/>
              <w:id w:val="-1433278378"/>
            </w:sdtPr>
            <w:sdtContent>
              <w:r w:rsidRPr="00C23994">
                <w:rPr>
                  <w:sz w:val="24"/>
                  <w:szCs w:val="24"/>
                </w:rPr>
                <w:t xml:space="preserve">The School Committee recognizes that many worthwhile contributions are made to this community by parochial and other private schools. Therefore, it will cooperate with these schools in matters of mutual benefit when law does not expressly prohibit this cooperation. </w:t>
              </w:r>
            </w:sdtContent>
          </w:sdt>
        </w:p>
      </w:sdtContent>
    </w:sdt>
    <w:p w14:paraId="59E546AA" w14:textId="77777777" w:rsidR="00C2516C" w:rsidRDefault="00C2516C" w:rsidP="00C2516C">
      <w:pPr>
        <w:widowControl w:val="0"/>
        <w:spacing w:line="240" w:lineRule="exact"/>
        <w:jc w:val="both"/>
        <w:rPr>
          <w:sz w:val="24"/>
        </w:rPr>
      </w:pPr>
    </w:p>
    <w:p w14:paraId="4BD4DEE5" w14:textId="77777777" w:rsidR="00C2516C" w:rsidRDefault="00C2516C" w:rsidP="00C2516C">
      <w:pPr>
        <w:widowControl w:val="0"/>
        <w:spacing w:line="240" w:lineRule="exact"/>
        <w:jc w:val="both"/>
        <w:rPr>
          <w:sz w:val="24"/>
        </w:rPr>
      </w:pPr>
    </w:p>
    <w:p w14:paraId="4077C9B0" w14:textId="77777777" w:rsidR="00C2516C" w:rsidRDefault="00C2516C" w:rsidP="00C2516C">
      <w:pPr>
        <w:widowControl w:val="0"/>
        <w:spacing w:line="240" w:lineRule="exact"/>
        <w:jc w:val="both"/>
        <w:rPr>
          <w:sz w:val="24"/>
        </w:rPr>
      </w:pPr>
      <w:r>
        <w:rPr>
          <w:sz w:val="24"/>
        </w:rPr>
        <w:t>SOURCE: MASC – Updated 2022</w:t>
      </w:r>
    </w:p>
    <w:p w14:paraId="4E813E40" w14:textId="77777777" w:rsidR="00C2516C" w:rsidRDefault="00C2516C" w:rsidP="00C2516C">
      <w:pPr>
        <w:widowControl w:val="0"/>
        <w:spacing w:line="240" w:lineRule="exact"/>
        <w:jc w:val="both"/>
        <w:rPr>
          <w:sz w:val="24"/>
        </w:rPr>
      </w:pPr>
    </w:p>
    <w:p w14:paraId="4F3E0ADF" w14:textId="77777777" w:rsidR="00C2516C" w:rsidRDefault="00C2516C" w:rsidP="00C2516C">
      <w:pPr>
        <w:widowControl w:val="0"/>
        <w:spacing w:line="240" w:lineRule="exact"/>
        <w:jc w:val="both"/>
        <w:rPr>
          <w:sz w:val="24"/>
        </w:rPr>
      </w:pPr>
      <w:r>
        <w:rPr>
          <w:sz w:val="24"/>
        </w:rPr>
        <w:t xml:space="preserve">LEGAL REFS.:  </w:t>
      </w:r>
      <w:r>
        <w:rPr>
          <w:sz w:val="24"/>
        </w:rPr>
        <w:tab/>
        <w:t>M.G.L. 40:4E; 71:48 and 71D; 71B:4; 74:4-7A; 76:1</w:t>
      </w:r>
    </w:p>
    <w:p w14:paraId="1A33DCE3" w14:textId="77777777" w:rsidR="00C2516C" w:rsidRDefault="00C2516C" w:rsidP="00C2516C">
      <w:pPr>
        <w:widowControl w:val="0"/>
        <w:spacing w:line="240" w:lineRule="exact"/>
        <w:jc w:val="both"/>
        <w:rPr>
          <w:sz w:val="24"/>
        </w:rPr>
      </w:pPr>
    </w:p>
    <w:p w14:paraId="52ADBC11" w14:textId="77777777" w:rsidR="00C2516C" w:rsidRDefault="00C2516C" w:rsidP="00C2516C">
      <w:pPr>
        <w:widowControl w:val="0"/>
        <w:spacing w:line="240" w:lineRule="exact"/>
        <w:jc w:val="both"/>
        <w:rPr>
          <w:sz w:val="24"/>
        </w:rPr>
      </w:pPr>
    </w:p>
    <w:p w14:paraId="6E14BC94" w14:textId="77777777" w:rsidR="00C2516C" w:rsidRDefault="00C2516C" w:rsidP="00C2516C"/>
    <w:p w14:paraId="38FBB2F7"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06E69"/>
    <w:multiLevelType w:val="hybridMultilevel"/>
    <w:tmpl w:val="055882E6"/>
    <w:lvl w:ilvl="0" w:tplc="4484C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784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FC"/>
    <w:rsid w:val="000D3DFC"/>
    <w:rsid w:val="0096405E"/>
    <w:rsid w:val="00C2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7218F-1499-4B7B-B809-D5042451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2516C"/>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16C"/>
    <w:rPr>
      <w:rFonts w:ascii="Times New Roman" w:eastAsia="Times New Roman" w:hAnsi="Times New Roman" w:cs="Times New Roman"/>
      <w:b/>
      <w:sz w:val="24"/>
      <w:szCs w:val="20"/>
    </w:rPr>
  </w:style>
  <w:style w:type="paragraph" w:styleId="ListParagraph">
    <w:name w:val="List Paragraph"/>
    <w:basedOn w:val="Normal"/>
    <w:uiPriority w:val="34"/>
    <w:qFormat/>
    <w:rsid w:val="00C25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2022-10-26T14:49:00Z</dcterms:created>
  <dcterms:modified xsi:type="dcterms:W3CDTF">2022-10-26T14:49:00Z</dcterms:modified>
</cp:coreProperties>
</file>